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1AA0" w14:textId="5DA80EE7" w:rsidR="003D5E9E" w:rsidRPr="00124362" w:rsidRDefault="003D5E9E" w:rsidP="00D91015">
      <w:pPr>
        <w:shd w:val="clear" w:color="auto" w:fill="FFFFFF"/>
        <w:spacing w:after="0" w:line="240" w:lineRule="auto"/>
        <w:jc w:val="center"/>
        <w:outlineLvl w:val="2"/>
        <w:rPr>
          <w:rFonts w:eastAsia="Times New Roman" w:cstheme="minorHAnsi"/>
          <w:b/>
          <w:bCs/>
          <w:color w:val="424242"/>
        </w:rPr>
      </w:pPr>
      <w:r w:rsidRPr="00124362">
        <w:rPr>
          <w:rFonts w:eastAsia="Times New Roman" w:cstheme="minorHAnsi"/>
          <w:b/>
          <w:bCs/>
          <w:color w:val="424242"/>
        </w:rPr>
        <w:t xml:space="preserve">Repentance and Capital Punishment Texts </w:t>
      </w:r>
    </w:p>
    <w:p w14:paraId="1350AECE" w14:textId="77777777" w:rsidR="00D91015" w:rsidRPr="00124362" w:rsidRDefault="00D91015" w:rsidP="00D91015">
      <w:pPr>
        <w:shd w:val="clear" w:color="auto" w:fill="FFFFFF"/>
        <w:spacing w:after="0" w:line="240" w:lineRule="auto"/>
        <w:jc w:val="center"/>
        <w:outlineLvl w:val="2"/>
        <w:rPr>
          <w:rFonts w:eastAsia="Times New Roman" w:cstheme="minorHAnsi"/>
          <w:b/>
          <w:bCs/>
          <w:color w:val="424242"/>
        </w:rPr>
      </w:pPr>
    </w:p>
    <w:p w14:paraId="53DCC7F1" w14:textId="7BAEFA8D" w:rsidR="001134AD" w:rsidRPr="00124362" w:rsidRDefault="003D5E9E"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color w:val="424242"/>
        </w:rPr>
        <w:t xml:space="preserve">The question last week was how the idea of capital punishment might or might not relate to the ideas that God is forgiving, and that, while a person is alive, they have a chance to repent. </w:t>
      </w:r>
      <w:r w:rsidR="00DC5F3D" w:rsidRPr="00124362">
        <w:rPr>
          <w:rFonts w:eastAsia="Times New Roman" w:cstheme="minorHAnsi"/>
          <w:color w:val="424242"/>
        </w:rPr>
        <w:t xml:space="preserve"> From last week’s texts, </w:t>
      </w:r>
      <w:r w:rsidRPr="00124362">
        <w:rPr>
          <w:rFonts w:eastAsia="Times New Roman" w:cstheme="minorHAnsi"/>
          <w:color w:val="424242"/>
        </w:rPr>
        <w:t xml:space="preserve"> </w:t>
      </w:r>
      <w:r w:rsidR="005F68DF" w:rsidRPr="00124362">
        <w:rPr>
          <w:rFonts w:eastAsia="Times New Roman" w:cstheme="minorHAnsi"/>
          <w:color w:val="424242"/>
        </w:rPr>
        <w:t>Surah 9:1-6 and Jeremiah 18:5-11, in very different ways, teach that repentance can avert capital punishment.</w:t>
      </w:r>
      <w:r w:rsidR="005F68DF" w:rsidRPr="00124362">
        <w:rPr>
          <w:rFonts w:cstheme="minorHAnsi"/>
        </w:rPr>
        <w:t xml:space="preserve">   </w:t>
      </w:r>
      <w:r w:rsidR="00DC5F3D" w:rsidRPr="00124362">
        <w:rPr>
          <w:rFonts w:cstheme="minorHAnsi"/>
        </w:rPr>
        <w:t>Note</w:t>
      </w:r>
      <w:r w:rsidR="00317954">
        <w:rPr>
          <w:rFonts w:cstheme="minorHAnsi"/>
        </w:rPr>
        <w:t>, too,</w:t>
      </w:r>
      <w:r w:rsidR="00DC5F3D" w:rsidRPr="00124362">
        <w:rPr>
          <w:rFonts w:cstheme="minorHAnsi"/>
        </w:rPr>
        <w:t xml:space="preserve"> that t</w:t>
      </w:r>
      <w:r w:rsidR="005F68DF" w:rsidRPr="00124362">
        <w:rPr>
          <w:rFonts w:cstheme="minorHAnsi"/>
        </w:rPr>
        <w:t>here is a Jewish tradition that, where capital punishment is required, that capital punishment atones for the crim</w:t>
      </w:r>
      <w:r w:rsidR="00317954">
        <w:rPr>
          <w:rFonts w:cstheme="minorHAnsi"/>
        </w:rPr>
        <w:t>e</w:t>
      </w:r>
      <w:r w:rsidR="005F68DF" w:rsidRPr="00124362">
        <w:rPr>
          <w:rFonts w:cstheme="minorHAnsi"/>
        </w:rPr>
        <w:t xml:space="preserve"> </w:t>
      </w:r>
      <w:r w:rsidR="005F68DF" w:rsidRPr="00124362">
        <w:rPr>
          <w:rFonts w:cstheme="minorHAnsi"/>
          <w:b/>
          <w:bCs/>
        </w:rPr>
        <w:t>if</w:t>
      </w:r>
      <w:r w:rsidR="005F68DF" w:rsidRPr="00124362">
        <w:rPr>
          <w:rFonts w:cstheme="minorHAnsi"/>
        </w:rPr>
        <w:t xml:space="preserve"> the criminal repents.  </w:t>
      </w:r>
    </w:p>
    <w:p w14:paraId="04551CA2" w14:textId="0F97F69E" w:rsidR="003D5E9E" w:rsidRPr="00124362" w:rsidRDefault="003D5E9E"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color w:val="424242"/>
        </w:rPr>
        <w:t xml:space="preserve"> </w:t>
      </w:r>
    </w:p>
    <w:p w14:paraId="0F79D786" w14:textId="77777777" w:rsidR="001134AD" w:rsidRPr="00124362" w:rsidRDefault="003D5E9E"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color w:val="424242"/>
        </w:rPr>
        <w:t>The question of how the scriptures relate to capital punishment is similar to the one which launched our discussion of women’s head coverings – it is that of how an ancient rule should be understood and applied in today’s world.</w:t>
      </w:r>
      <w:r w:rsidR="00635D7A" w:rsidRPr="00124362">
        <w:rPr>
          <w:rFonts w:eastAsia="Times New Roman" w:cstheme="minorHAnsi"/>
          <w:color w:val="424242"/>
        </w:rPr>
        <w:t xml:space="preserve">  Here, however, we are not just talking about religious or moral rulings, but about criminal law.   Whereas Islam has traditionally included criminal law in its </w:t>
      </w:r>
      <w:proofErr w:type="spellStart"/>
      <w:r w:rsidR="00635D7A" w:rsidRPr="00124362">
        <w:rPr>
          <w:rFonts w:eastAsia="Times New Roman" w:cstheme="minorHAnsi"/>
          <w:i/>
          <w:iCs/>
          <w:color w:val="424242"/>
        </w:rPr>
        <w:t>shari’ah</w:t>
      </w:r>
      <w:proofErr w:type="spellEnd"/>
      <w:r w:rsidR="00635D7A" w:rsidRPr="00124362">
        <w:rPr>
          <w:rFonts w:eastAsia="Times New Roman" w:cstheme="minorHAnsi"/>
          <w:color w:val="424242"/>
        </w:rPr>
        <w:t>, Christianity has usually seen criminal law as something outside the Church’s jurisdiction.   Of course, for both, the relationship between the divine law and the state’s law has a long and complex history.</w:t>
      </w:r>
    </w:p>
    <w:p w14:paraId="021FC9E8" w14:textId="57EF3966" w:rsidR="00635D7A" w:rsidRPr="00124362" w:rsidRDefault="00635D7A"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color w:val="424242"/>
        </w:rPr>
        <w:t xml:space="preserve">   </w:t>
      </w:r>
    </w:p>
    <w:p w14:paraId="7AC8DA8B" w14:textId="30AE7DBA" w:rsidR="00635D7A" w:rsidRPr="00124362" w:rsidRDefault="001134AD"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b/>
          <w:bCs/>
          <w:color w:val="424242"/>
        </w:rPr>
        <w:t>T</w:t>
      </w:r>
      <w:r w:rsidR="00635D7A" w:rsidRPr="00124362">
        <w:rPr>
          <w:rFonts w:eastAsia="Times New Roman" w:cstheme="minorHAnsi"/>
          <w:b/>
          <w:bCs/>
          <w:color w:val="424242"/>
        </w:rPr>
        <w:t>he New Testament</w:t>
      </w:r>
      <w:r w:rsidR="00635D7A" w:rsidRPr="00124362">
        <w:rPr>
          <w:rFonts w:eastAsia="Times New Roman" w:cstheme="minorHAnsi"/>
          <w:color w:val="424242"/>
        </w:rPr>
        <w:t xml:space="preserve"> has very little to say about criminal law, and about capital punishment in particular.  Perhaps the nearest is the story of the woman taken in adultery in John 8:</w:t>
      </w:r>
    </w:p>
    <w:p w14:paraId="311A1A05" w14:textId="77777777" w:rsidR="001134AD" w:rsidRPr="00124362" w:rsidRDefault="001134AD" w:rsidP="00D91015">
      <w:pPr>
        <w:shd w:val="clear" w:color="auto" w:fill="FFFFFF"/>
        <w:spacing w:after="0" w:line="240" w:lineRule="auto"/>
        <w:outlineLvl w:val="2"/>
        <w:rPr>
          <w:rFonts w:eastAsia="Times New Roman" w:cstheme="minorHAnsi"/>
          <w:color w:val="424242"/>
        </w:rPr>
      </w:pPr>
    </w:p>
    <w:p w14:paraId="03C59D4E" w14:textId="5164F64D" w:rsidR="00635D7A" w:rsidRPr="00124362" w:rsidRDefault="00635D7A" w:rsidP="00D91015">
      <w:pPr>
        <w:shd w:val="clear" w:color="auto" w:fill="FFFFFF"/>
        <w:spacing w:after="0" w:line="240" w:lineRule="auto"/>
        <w:outlineLvl w:val="2"/>
        <w:rPr>
          <w:rStyle w:val="woc"/>
          <w:rFonts w:ascii="Times New Roman" w:hAnsi="Times New Roman" w:cs="Times New Roman"/>
          <w:color w:val="A80000"/>
          <w:shd w:val="clear" w:color="auto" w:fill="FFFFFF"/>
        </w:rPr>
      </w:pPr>
      <w:r w:rsidRPr="00124362">
        <w:rPr>
          <w:rFonts w:ascii="Times New Roman" w:hAnsi="Times New Roman" w:cs="Times New Roman"/>
          <w:color w:val="001320"/>
          <w:shd w:val="clear" w:color="auto" w:fill="FFFFFF"/>
        </w:rPr>
        <w:t> </w:t>
      </w:r>
      <w:hyperlink r:id="rId5" w:history="1">
        <w:r w:rsidRPr="00124362">
          <w:rPr>
            <w:rStyle w:val="Hyperlink"/>
            <w:rFonts w:ascii="Times New Roman" w:hAnsi="Times New Roman" w:cs="Times New Roman"/>
            <w:b/>
            <w:bCs/>
            <w:color w:val="008AE6"/>
            <w:shd w:val="clear" w:color="auto" w:fill="FFFFFF"/>
          </w:rPr>
          <w:t>3</w:t>
        </w:r>
      </w:hyperlink>
      <w:r w:rsidRPr="00124362">
        <w:rPr>
          <w:rFonts w:ascii="Times New Roman" w:hAnsi="Times New Roman" w:cs="Times New Roman"/>
          <w:color w:val="001320"/>
          <w:shd w:val="clear" w:color="auto" w:fill="FFFFFF"/>
        </w:rPr>
        <w:t>The scribes and the Pharisees brought a woman who had been caught in adultery, and placing her in the midst </w:t>
      </w:r>
      <w:hyperlink r:id="rId6" w:history="1">
        <w:r w:rsidRPr="00124362">
          <w:rPr>
            <w:rStyle w:val="Hyperlink"/>
            <w:rFonts w:ascii="Times New Roman" w:hAnsi="Times New Roman" w:cs="Times New Roman"/>
            <w:b/>
            <w:bCs/>
            <w:color w:val="008AE6"/>
            <w:shd w:val="clear" w:color="auto" w:fill="FFFFFF"/>
          </w:rPr>
          <w:t>4</w:t>
        </w:r>
      </w:hyperlink>
      <w:r w:rsidRPr="00124362">
        <w:rPr>
          <w:rFonts w:ascii="Times New Roman" w:hAnsi="Times New Roman" w:cs="Times New Roman"/>
          <w:color w:val="001320"/>
          <w:shd w:val="clear" w:color="auto" w:fill="FFFFFF"/>
        </w:rPr>
        <w:t>they said to him, “Teacher, this woman has been caught in the act of adultery. </w:t>
      </w:r>
      <w:hyperlink r:id="rId7" w:history="1">
        <w:r w:rsidRPr="00124362">
          <w:rPr>
            <w:rStyle w:val="Hyperlink"/>
            <w:rFonts w:ascii="Times New Roman" w:hAnsi="Times New Roman" w:cs="Times New Roman"/>
            <w:b/>
            <w:bCs/>
            <w:color w:val="008AE6"/>
            <w:shd w:val="clear" w:color="auto" w:fill="FFFFFF"/>
          </w:rPr>
          <w:t>5</w:t>
        </w:r>
      </w:hyperlink>
      <w:r w:rsidRPr="00124362">
        <w:rPr>
          <w:rFonts w:ascii="Times New Roman" w:hAnsi="Times New Roman" w:cs="Times New Roman"/>
          <w:color w:val="001320"/>
          <w:shd w:val="clear" w:color="auto" w:fill="FFFFFF"/>
        </w:rPr>
        <w:t>Now in the Law, Moses commanded us to stone such women. So what do you say?” </w:t>
      </w:r>
      <w:hyperlink r:id="rId8" w:history="1">
        <w:r w:rsidRPr="00124362">
          <w:rPr>
            <w:rStyle w:val="Hyperlink"/>
            <w:rFonts w:ascii="Times New Roman" w:hAnsi="Times New Roman" w:cs="Times New Roman"/>
            <w:b/>
            <w:bCs/>
            <w:color w:val="008AE6"/>
            <w:shd w:val="clear" w:color="auto" w:fill="FFFFFF"/>
          </w:rPr>
          <w:t>6</w:t>
        </w:r>
      </w:hyperlink>
      <w:r w:rsidRPr="00124362">
        <w:rPr>
          <w:rFonts w:ascii="Times New Roman" w:hAnsi="Times New Roman" w:cs="Times New Roman"/>
          <w:color w:val="001320"/>
          <w:shd w:val="clear" w:color="auto" w:fill="FFFFFF"/>
        </w:rPr>
        <w:t>This they said to test him, that they might have some charge to bring against him. Jesus bent down and wrote with his finger on the ground. </w:t>
      </w:r>
      <w:hyperlink r:id="rId9" w:history="1">
        <w:r w:rsidRPr="00124362">
          <w:rPr>
            <w:rStyle w:val="Hyperlink"/>
            <w:rFonts w:ascii="Times New Roman" w:hAnsi="Times New Roman" w:cs="Times New Roman"/>
            <w:b/>
            <w:bCs/>
            <w:color w:val="008AE6"/>
            <w:shd w:val="clear" w:color="auto" w:fill="FFFFFF"/>
          </w:rPr>
          <w:t>7</w:t>
        </w:r>
      </w:hyperlink>
      <w:r w:rsidRPr="00124362">
        <w:rPr>
          <w:rFonts w:ascii="Times New Roman" w:hAnsi="Times New Roman" w:cs="Times New Roman"/>
          <w:color w:val="001320"/>
          <w:shd w:val="clear" w:color="auto" w:fill="FFFFFF"/>
        </w:rPr>
        <w:t>And as they continued to ask him, he stood up and said to them, </w:t>
      </w:r>
      <w:r w:rsidRPr="00124362">
        <w:rPr>
          <w:rStyle w:val="woc"/>
          <w:rFonts w:ascii="Times New Roman" w:hAnsi="Times New Roman" w:cs="Times New Roman"/>
          <w:color w:val="A80000"/>
          <w:shd w:val="clear" w:color="auto" w:fill="FFFFFF"/>
        </w:rPr>
        <w:t>“Let him who is without sin among you be the first to throw a stone at her.”</w:t>
      </w:r>
      <w:r w:rsidRPr="00124362">
        <w:rPr>
          <w:rFonts w:ascii="Times New Roman" w:hAnsi="Times New Roman" w:cs="Times New Roman"/>
          <w:color w:val="001320"/>
          <w:shd w:val="clear" w:color="auto" w:fill="FFFFFF"/>
        </w:rPr>
        <w:t> </w:t>
      </w:r>
      <w:hyperlink r:id="rId10" w:history="1">
        <w:r w:rsidRPr="00124362">
          <w:rPr>
            <w:rStyle w:val="Hyperlink"/>
            <w:rFonts w:ascii="Times New Roman" w:hAnsi="Times New Roman" w:cs="Times New Roman"/>
            <w:b/>
            <w:bCs/>
            <w:color w:val="008AE6"/>
            <w:shd w:val="clear" w:color="auto" w:fill="FFFFFF"/>
          </w:rPr>
          <w:t>8</w:t>
        </w:r>
      </w:hyperlink>
      <w:r w:rsidRPr="00124362">
        <w:rPr>
          <w:rFonts w:ascii="Times New Roman" w:hAnsi="Times New Roman" w:cs="Times New Roman"/>
          <w:color w:val="001320"/>
          <w:shd w:val="clear" w:color="auto" w:fill="FFFFFF"/>
        </w:rPr>
        <w:t>And once more he bent down and wrote on the ground. </w:t>
      </w:r>
      <w:hyperlink r:id="rId11" w:history="1">
        <w:r w:rsidRPr="00124362">
          <w:rPr>
            <w:rStyle w:val="Hyperlink"/>
            <w:rFonts w:ascii="Times New Roman" w:hAnsi="Times New Roman" w:cs="Times New Roman"/>
            <w:b/>
            <w:bCs/>
            <w:color w:val="008AE6"/>
            <w:shd w:val="clear" w:color="auto" w:fill="FFFFFF"/>
          </w:rPr>
          <w:t>9</w:t>
        </w:r>
      </w:hyperlink>
      <w:r w:rsidRPr="00124362">
        <w:rPr>
          <w:rFonts w:ascii="Times New Roman" w:hAnsi="Times New Roman" w:cs="Times New Roman"/>
          <w:color w:val="001320"/>
          <w:shd w:val="clear" w:color="auto" w:fill="FFFFFF"/>
        </w:rPr>
        <w:t>But when they heard it, they went away one by one, beginning with the older ones, and Jesus was left alone with the woman standing before him. </w:t>
      </w:r>
      <w:hyperlink r:id="rId12" w:history="1">
        <w:r w:rsidRPr="00124362">
          <w:rPr>
            <w:rStyle w:val="Hyperlink"/>
            <w:rFonts w:ascii="Times New Roman" w:hAnsi="Times New Roman" w:cs="Times New Roman"/>
            <w:b/>
            <w:bCs/>
            <w:color w:val="008AE6"/>
            <w:shd w:val="clear" w:color="auto" w:fill="FFFFFF"/>
          </w:rPr>
          <w:t>10</w:t>
        </w:r>
      </w:hyperlink>
      <w:r w:rsidRPr="00124362">
        <w:rPr>
          <w:rFonts w:ascii="Times New Roman" w:hAnsi="Times New Roman" w:cs="Times New Roman"/>
          <w:color w:val="001320"/>
          <w:shd w:val="clear" w:color="auto" w:fill="FFFFFF"/>
        </w:rPr>
        <w:t>Jesus stood up and said to her, </w:t>
      </w:r>
      <w:r w:rsidRPr="00124362">
        <w:rPr>
          <w:rStyle w:val="woc"/>
          <w:rFonts w:ascii="Times New Roman" w:hAnsi="Times New Roman" w:cs="Times New Roman"/>
          <w:color w:val="A80000"/>
          <w:shd w:val="clear" w:color="auto" w:fill="FFFFFF"/>
        </w:rPr>
        <w:t>“Woman, where are they? Has no one condemned you?”</w:t>
      </w:r>
      <w:r w:rsidRPr="00124362">
        <w:rPr>
          <w:rFonts w:ascii="Times New Roman" w:hAnsi="Times New Roman" w:cs="Times New Roman"/>
          <w:color w:val="001320"/>
          <w:shd w:val="clear" w:color="auto" w:fill="FFFFFF"/>
        </w:rPr>
        <w:t> </w:t>
      </w:r>
      <w:hyperlink r:id="rId13" w:history="1">
        <w:r w:rsidRPr="00124362">
          <w:rPr>
            <w:rStyle w:val="Hyperlink"/>
            <w:rFonts w:ascii="Times New Roman" w:hAnsi="Times New Roman" w:cs="Times New Roman"/>
            <w:b/>
            <w:bCs/>
            <w:color w:val="008AE6"/>
            <w:shd w:val="clear" w:color="auto" w:fill="FFFFFF"/>
          </w:rPr>
          <w:t>11</w:t>
        </w:r>
      </w:hyperlink>
      <w:r w:rsidRPr="00124362">
        <w:rPr>
          <w:rFonts w:ascii="Times New Roman" w:hAnsi="Times New Roman" w:cs="Times New Roman"/>
          <w:color w:val="001320"/>
          <w:shd w:val="clear" w:color="auto" w:fill="FFFFFF"/>
        </w:rPr>
        <w:t>She said, “No one, Lord.” And Jesus said, </w:t>
      </w:r>
      <w:r w:rsidRPr="00124362">
        <w:rPr>
          <w:rStyle w:val="woc"/>
          <w:rFonts w:ascii="Times New Roman" w:hAnsi="Times New Roman" w:cs="Times New Roman"/>
          <w:color w:val="A80000"/>
          <w:shd w:val="clear" w:color="auto" w:fill="FFFFFF"/>
        </w:rPr>
        <w:t>“Neither do I condemn you; go, and from now on sin no more.”</w:t>
      </w:r>
    </w:p>
    <w:p w14:paraId="2949C290" w14:textId="77777777" w:rsidR="001134AD" w:rsidRPr="00124362" w:rsidRDefault="001134AD" w:rsidP="00D91015">
      <w:pPr>
        <w:shd w:val="clear" w:color="auto" w:fill="FFFFFF"/>
        <w:spacing w:after="0" w:line="240" w:lineRule="auto"/>
        <w:outlineLvl w:val="2"/>
        <w:rPr>
          <w:rStyle w:val="woc"/>
          <w:rFonts w:ascii="Times New Roman" w:hAnsi="Times New Roman" w:cs="Times New Roman"/>
          <w:color w:val="A80000"/>
          <w:shd w:val="clear" w:color="auto" w:fill="FFFFFF"/>
        </w:rPr>
      </w:pPr>
    </w:p>
    <w:p w14:paraId="72AD58EE" w14:textId="071C9CD1" w:rsidR="00635D7A" w:rsidRPr="00124362" w:rsidRDefault="00635D7A" w:rsidP="00D91015">
      <w:pPr>
        <w:shd w:val="clear" w:color="auto" w:fill="FFFFFF"/>
        <w:spacing w:after="0" w:line="240" w:lineRule="auto"/>
        <w:outlineLvl w:val="2"/>
        <w:rPr>
          <w:rStyle w:val="woc"/>
          <w:rFonts w:cstheme="minorHAnsi"/>
          <w:shd w:val="clear" w:color="auto" w:fill="FFFFFF"/>
        </w:rPr>
      </w:pPr>
      <w:r w:rsidRPr="00124362">
        <w:rPr>
          <w:rStyle w:val="woc"/>
          <w:rFonts w:cstheme="minorHAnsi"/>
          <w:shd w:val="clear" w:color="auto" w:fill="FFFFFF"/>
        </w:rPr>
        <w:t>On the other hand</w:t>
      </w:r>
      <w:r w:rsidR="00006D94" w:rsidRPr="00124362">
        <w:rPr>
          <w:rStyle w:val="woc"/>
          <w:rFonts w:cstheme="minorHAnsi"/>
          <w:shd w:val="clear" w:color="auto" w:fill="FFFFFF"/>
        </w:rPr>
        <w:t xml:space="preserve">, </w:t>
      </w:r>
      <w:r w:rsidRPr="00124362">
        <w:rPr>
          <w:rStyle w:val="woc"/>
          <w:rFonts w:cstheme="minorHAnsi"/>
          <w:shd w:val="clear" w:color="auto" w:fill="FFFFFF"/>
        </w:rPr>
        <w:t xml:space="preserve">the New Testament gives a lot of its narrative space to accounts of capital punishment – the </w:t>
      </w:r>
      <w:r w:rsidR="00FE0D99">
        <w:rPr>
          <w:rStyle w:val="woc"/>
          <w:rFonts w:cstheme="minorHAnsi"/>
          <w:shd w:val="clear" w:color="auto" w:fill="FFFFFF"/>
        </w:rPr>
        <w:t xml:space="preserve">trials and </w:t>
      </w:r>
      <w:r w:rsidRPr="00124362">
        <w:rPr>
          <w:rStyle w:val="woc"/>
          <w:rFonts w:cstheme="minorHAnsi"/>
          <w:shd w:val="clear" w:color="auto" w:fill="FFFFFF"/>
        </w:rPr>
        <w:t>crucifixion of Jesus, the execution of early Christians, and the various trials of Paul.  Repentance</w:t>
      </w:r>
      <w:r w:rsidR="00006D94" w:rsidRPr="00124362">
        <w:rPr>
          <w:rStyle w:val="woc"/>
          <w:rFonts w:cstheme="minorHAnsi"/>
          <w:shd w:val="clear" w:color="auto" w:fill="FFFFFF"/>
        </w:rPr>
        <w:t xml:space="preserve"> and forgiveness</w:t>
      </w:r>
      <w:r w:rsidRPr="00124362">
        <w:rPr>
          <w:rStyle w:val="woc"/>
          <w:rFonts w:cstheme="minorHAnsi"/>
          <w:shd w:val="clear" w:color="auto" w:fill="FFFFFF"/>
        </w:rPr>
        <w:t xml:space="preserve"> in the face of capital punishment is seen </w:t>
      </w:r>
      <w:r w:rsidR="00006D94" w:rsidRPr="00124362">
        <w:rPr>
          <w:rStyle w:val="woc"/>
          <w:rFonts w:cstheme="minorHAnsi"/>
          <w:shd w:val="clear" w:color="auto" w:fill="FFFFFF"/>
        </w:rPr>
        <w:t>in Luke 23</w:t>
      </w:r>
      <w:r w:rsidRPr="00124362">
        <w:rPr>
          <w:rStyle w:val="woc"/>
          <w:rFonts w:cstheme="minorHAnsi"/>
          <w:shd w:val="clear" w:color="auto" w:fill="FFFFFF"/>
        </w:rPr>
        <w:t>:</w:t>
      </w:r>
    </w:p>
    <w:p w14:paraId="09600EFE" w14:textId="18CFC555" w:rsidR="00006D94" w:rsidRPr="00124362" w:rsidRDefault="00DF03B6" w:rsidP="00D91015">
      <w:pPr>
        <w:pStyle w:val="regular"/>
        <w:shd w:val="clear" w:color="auto" w:fill="FFFFFF"/>
        <w:spacing w:before="0" w:beforeAutospacing="0" w:after="0" w:afterAutospacing="0"/>
        <w:ind w:firstLine="375"/>
        <w:jc w:val="both"/>
        <w:rPr>
          <w:color w:val="001320"/>
          <w:sz w:val="22"/>
          <w:szCs w:val="22"/>
        </w:rPr>
      </w:pPr>
      <w:hyperlink r:id="rId14" w:history="1">
        <w:r w:rsidR="00006D94" w:rsidRPr="00124362">
          <w:rPr>
            <w:rStyle w:val="Hyperlink"/>
            <w:b/>
            <w:bCs/>
            <w:color w:val="008AE6"/>
            <w:sz w:val="22"/>
            <w:szCs w:val="22"/>
          </w:rPr>
          <w:t>32</w:t>
        </w:r>
      </w:hyperlink>
      <w:r w:rsidR="00006D94" w:rsidRPr="00124362">
        <w:rPr>
          <w:color w:val="001320"/>
          <w:sz w:val="22"/>
          <w:szCs w:val="22"/>
        </w:rPr>
        <w:t>Two others, who were criminals, were led away to be put to death with him. </w:t>
      </w:r>
      <w:hyperlink r:id="rId15" w:history="1">
        <w:r w:rsidR="00006D94" w:rsidRPr="00124362">
          <w:rPr>
            <w:rStyle w:val="Hyperlink"/>
            <w:b/>
            <w:bCs/>
            <w:color w:val="008AE6"/>
            <w:sz w:val="22"/>
            <w:szCs w:val="22"/>
          </w:rPr>
          <w:t>33</w:t>
        </w:r>
      </w:hyperlink>
      <w:r w:rsidR="00006D94" w:rsidRPr="00124362">
        <w:rPr>
          <w:color w:val="001320"/>
          <w:sz w:val="22"/>
          <w:szCs w:val="22"/>
        </w:rPr>
        <w:t>And when they came to the place that is called The Skull, there they crucified him, and the criminals, one on his right and one on his left. </w:t>
      </w:r>
      <w:hyperlink r:id="rId16" w:history="1">
        <w:r w:rsidR="00006D94" w:rsidRPr="00124362">
          <w:rPr>
            <w:rStyle w:val="Hyperlink"/>
            <w:b/>
            <w:bCs/>
            <w:color w:val="008AE6"/>
            <w:sz w:val="22"/>
            <w:szCs w:val="22"/>
          </w:rPr>
          <w:t>34</w:t>
        </w:r>
      </w:hyperlink>
      <w:r w:rsidR="00006D94" w:rsidRPr="00124362">
        <w:rPr>
          <w:color w:val="001320"/>
          <w:sz w:val="22"/>
          <w:szCs w:val="22"/>
        </w:rPr>
        <w:t>And Jesus said, </w:t>
      </w:r>
      <w:r w:rsidR="00006D94" w:rsidRPr="00124362">
        <w:rPr>
          <w:rStyle w:val="woc"/>
          <w:color w:val="A80000"/>
          <w:sz w:val="22"/>
          <w:szCs w:val="22"/>
        </w:rPr>
        <w:t>“Father, forgive them, for they know not what they do.”</w:t>
      </w:r>
      <w:r w:rsidR="00006D94" w:rsidRPr="00124362">
        <w:rPr>
          <w:rStyle w:val="footnote"/>
          <w:b/>
          <w:bCs/>
          <w:i/>
          <w:iCs/>
          <w:color w:val="0066AA"/>
          <w:sz w:val="22"/>
          <w:szCs w:val="22"/>
          <w:vertAlign w:val="superscript"/>
        </w:rPr>
        <w:t xml:space="preserve"> </w:t>
      </w:r>
      <w:r w:rsidR="00006D94" w:rsidRPr="00124362">
        <w:rPr>
          <w:color w:val="001320"/>
          <w:sz w:val="22"/>
          <w:szCs w:val="22"/>
        </w:rPr>
        <w:t xml:space="preserve"> And they cast lots to divide his garments. </w:t>
      </w:r>
      <w:hyperlink r:id="rId17" w:history="1">
        <w:r w:rsidR="00006D94" w:rsidRPr="00124362">
          <w:rPr>
            <w:rStyle w:val="Hyperlink"/>
            <w:b/>
            <w:bCs/>
            <w:color w:val="008AE6"/>
            <w:sz w:val="22"/>
            <w:szCs w:val="22"/>
          </w:rPr>
          <w:t>35</w:t>
        </w:r>
      </w:hyperlink>
      <w:r w:rsidR="00006D94" w:rsidRPr="00124362">
        <w:rPr>
          <w:color w:val="001320"/>
          <w:sz w:val="22"/>
          <w:szCs w:val="22"/>
        </w:rPr>
        <w:t>And the people stood by, watching, but the rulers scoffed at him, saying, “He saved others; let him save himself, if he is the Christ of God, his Chosen One!” </w:t>
      </w:r>
      <w:hyperlink r:id="rId18" w:history="1">
        <w:r w:rsidR="00006D94" w:rsidRPr="00124362">
          <w:rPr>
            <w:rStyle w:val="Hyperlink"/>
            <w:b/>
            <w:bCs/>
            <w:color w:val="008AE6"/>
            <w:sz w:val="22"/>
            <w:szCs w:val="22"/>
          </w:rPr>
          <w:t>36</w:t>
        </w:r>
      </w:hyperlink>
      <w:r w:rsidR="00006D94" w:rsidRPr="00124362">
        <w:rPr>
          <w:color w:val="001320"/>
          <w:sz w:val="22"/>
          <w:szCs w:val="22"/>
        </w:rPr>
        <w:t>The soldiers also mocked him, coming up and offering him sour wine </w:t>
      </w:r>
      <w:hyperlink r:id="rId19" w:history="1">
        <w:r w:rsidR="00006D94" w:rsidRPr="00124362">
          <w:rPr>
            <w:rStyle w:val="Hyperlink"/>
            <w:b/>
            <w:bCs/>
            <w:color w:val="008AE6"/>
            <w:sz w:val="22"/>
            <w:szCs w:val="22"/>
          </w:rPr>
          <w:t>37</w:t>
        </w:r>
      </w:hyperlink>
      <w:r w:rsidR="00006D94" w:rsidRPr="00124362">
        <w:rPr>
          <w:color w:val="001320"/>
          <w:sz w:val="22"/>
          <w:szCs w:val="22"/>
        </w:rPr>
        <w:t>and saying, “If you are the King of the Jews, save yourself!” </w:t>
      </w:r>
      <w:hyperlink r:id="rId20" w:history="1">
        <w:r w:rsidR="00006D94" w:rsidRPr="00124362">
          <w:rPr>
            <w:rStyle w:val="Hyperlink"/>
            <w:b/>
            <w:bCs/>
            <w:color w:val="008AE6"/>
            <w:sz w:val="22"/>
            <w:szCs w:val="22"/>
          </w:rPr>
          <w:t>38</w:t>
        </w:r>
      </w:hyperlink>
      <w:r w:rsidR="00006D94" w:rsidRPr="00124362">
        <w:rPr>
          <w:color w:val="001320"/>
          <w:sz w:val="22"/>
          <w:szCs w:val="22"/>
        </w:rPr>
        <w:t>There was also an inscription over him, “This is the King of the Jews.”</w:t>
      </w:r>
    </w:p>
    <w:p w14:paraId="452BD28E" w14:textId="6373A6B0" w:rsidR="00006D94" w:rsidRPr="00124362" w:rsidRDefault="00DF03B6" w:rsidP="00D91015">
      <w:pPr>
        <w:pStyle w:val="regular"/>
        <w:shd w:val="clear" w:color="auto" w:fill="FFFFFF"/>
        <w:spacing w:before="0" w:beforeAutospacing="0" w:after="0" w:afterAutospacing="0"/>
        <w:ind w:firstLine="375"/>
        <w:jc w:val="both"/>
        <w:rPr>
          <w:rStyle w:val="woc"/>
          <w:color w:val="A80000"/>
          <w:sz w:val="22"/>
          <w:szCs w:val="22"/>
        </w:rPr>
      </w:pPr>
      <w:hyperlink r:id="rId21" w:history="1">
        <w:r w:rsidR="00006D94" w:rsidRPr="00124362">
          <w:rPr>
            <w:rStyle w:val="Hyperlink"/>
            <w:b/>
            <w:bCs/>
            <w:color w:val="008AE6"/>
            <w:sz w:val="22"/>
            <w:szCs w:val="22"/>
          </w:rPr>
          <w:t>39</w:t>
        </w:r>
      </w:hyperlink>
      <w:r w:rsidR="00006D94" w:rsidRPr="00124362">
        <w:rPr>
          <w:color w:val="001320"/>
          <w:sz w:val="22"/>
          <w:szCs w:val="22"/>
        </w:rPr>
        <w:t>One of the criminals who were hanged railed at him, saying, “Are you not the Christ? Save yourself and us!” </w:t>
      </w:r>
      <w:hyperlink r:id="rId22" w:history="1">
        <w:r w:rsidR="00006D94" w:rsidRPr="00124362">
          <w:rPr>
            <w:rStyle w:val="Hyperlink"/>
            <w:b/>
            <w:bCs/>
            <w:color w:val="008AE6"/>
            <w:sz w:val="22"/>
            <w:szCs w:val="22"/>
          </w:rPr>
          <w:t>40</w:t>
        </w:r>
      </w:hyperlink>
      <w:r w:rsidR="00006D94" w:rsidRPr="00124362">
        <w:rPr>
          <w:color w:val="001320"/>
          <w:sz w:val="22"/>
          <w:szCs w:val="22"/>
        </w:rPr>
        <w:t>But the other rebuked him, saying, “Do you not fear God, since you are under the same sentence of condemnation? </w:t>
      </w:r>
      <w:hyperlink r:id="rId23" w:history="1">
        <w:r w:rsidR="00006D94" w:rsidRPr="00124362">
          <w:rPr>
            <w:rStyle w:val="Hyperlink"/>
            <w:b/>
            <w:bCs/>
            <w:color w:val="008AE6"/>
            <w:sz w:val="22"/>
            <w:szCs w:val="22"/>
          </w:rPr>
          <w:t>41</w:t>
        </w:r>
      </w:hyperlink>
      <w:r w:rsidR="00006D94" w:rsidRPr="00124362">
        <w:rPr>
          <w:color w:val="001320"/>
          <w:sz w:val="22"/>
          <w:szCs w:val="22"/>
        </w:rPr>
        <w:t>And we indeed justly, for we are receiving the due reward of our deeds; but this man has done nothing wrong.” </w:t>
      </w:r>
      <w:hyperlink r:id="rId24" w:history="1">
        <w:r w:rsidR="00006D94" w:rsidRPr="00124362">
          <w:rPr>
            <w:rStyle w:val="Hyperlink"/>
            <w:b/>
            <w:bCs/>
            <w:color w:val="008AE6"/>
            <w:sz w:val="22"/>
            <w:szCs w:val="22"/>
          </w:rPr>
          <w:t>42</w:t>
        </w:r>
      </w:hyperlink>
      <w:r w:rsidR="00006D94" w:rsidRPr="00124362">
        <w:rPr>
          <w:color w:val="001320"/>
          <w:sz w:val="22"/>
          <w:szCs w:val="22"/>
        </w:rPr>
        <w:t>And he said, “Jesus, remember me when you come into your kingdom.” </w:t>
      </w:r>
      <w:hyperlink r:id="rId25" w:history="1">
        <w:r w:rsidR="00006D94" w:rsidRPr="00124362">
          <w:rPr>
            <w:rStyle w:val="Hyperlink"/>
            <w:b/>
            <w:bCs/>
            <w:color w:val="008AE6"/>
            <w:sz w:val="22"/>
            <w:szCs w:val="22"/>
          </w:rPr>
          <w:t>43</w:t>
        </w:r>
      </w:hyperlink>
      <w:r w:rsidR="00006D94" w:rsidRPr="00124362">
        <w:rPr>
          <w:color w:val="001320"/>
          <w:sz w:val="22"/>
          <w:szCs w:val="22"/>
        </w:rPr>
        <w:t>And he said to him, </w:t>
      </w:r>
      <w:r w:rsidR="00006D94" w:rsidRPr="00124362">
        <w:rPr>
          <w:rStyle w:val="woc"/>
          <w:color w:val="A80000"/>
          <w:sz w:val="22"/>
          <w:szCs w:val="22"/>
        </w:rPr>
        <w:t>“Truly, I say to you, today you will be with me in paradise.”</w:t>
      </w:r>
    </w:p>
    <w:p w14:paraId="66CEA333" w14:textId="77777777" w:rsidR="001134AD" w:rsidRPr="00124362" w:rsidRDefault="001134AD" w:rsidP="00D91015">
      <w:pPr>
        <w:pStyle w:val="regular"/>
        <w:shd w:val="clear" w:color="auto" w:fill="FFFFFF"/>
        <w:spacing w:before="0" w:beforeAutospacing="0" w:after="0" w:afterAutospacing="0"/>
        <w:ind w:firstLine="375"/>
        <w:jc w:val="both"/>
        <w:rPr>
          <w:color w:val="001320"/>
          <w:sz w:val="22"/>
          <w:szCs w:val="22"/>
        </w:rPr>
      </w:pPr>
    </w:p>
    <w:p w14:paraId="78729A01" w14:textId="1171210C" w:rsidR="00635D7A" w:rsidRPr="00124362" w:rsidRDefault="00006D94" w:rsidP="00D91015">
      <w:pPr>
        <w:shd w:val="clear" w:color="auto" w:fill="FFFFFF"/>
        <w:spacing w:after="0" w:line="240" w:lineRule="auto"/>
        <w:outlineLvl w:val="2"/>
        <w:rPr>
          <w:rFonts w:eastAsia="Times New Roman" w:cstheme="minorHAnsi"/>
        </w:rPr>
      </w:pPr>
      <w:r w:rsidRPr="00124362">
        <w:rPr>
          <w:rFonts w:eastAsia="Times New Roman" w:cstheme="minorHAnsi"/>
        </w:rPr>
        <w:t>There are also</w:t>
      </w:r>
      <w:r w:rsidRPr="00124362">
        <w:rPr>
          <w:rStyle w:val="woc"/>
          <w:rFonts w:cstheme="minorHAnsi"/>
          <w:shd w:val="clear" w:color="auto" w:fill="FFFFFF"/>
        </w:rPr>
        <w:t xml:space="preserve"> striking accounts of God Himself carrying out capital punishment (Acts 5:1-11; 12:20-23).  These remind me of Maimonides’ assertion that, since the destruction of the temple in 70 AD, capital punishment through the courts has been abolished.  Instead, God will carry out </w:t>
      </w:r>
      <w:r w:rsidR="00B61FE8">
        <w:rPr>
          <w:rStyle w:val="woc"/>
          <w:rFonts w:cstheme="minorHAnsi"/>
          <w:shd w:val="clear" w:color="auto" w:fill="FFFFFF"/>
        </w:rPr>
        <w:t>H</w:t>
      </w:r>
      <w:r w:rsidRPr="00124362">
        <w:rPr>
          <w:rStyle w:val="woc"/>
          <w:rFonts w:cstheme="minorHAnsi"/>
          <w:shd w:val="clear" w:color="auto" w:fill="FFFFFF"/>
        </w:rPr>
        <w:t>is own death sentences according to His own judgement (</w:t>
      </w:r>
      <w:proofErr w:type="spellStart"/>
      <w:r w:rsidRPr="00124362">
        <w:rPr>
          <w:rStyle w:val="woc"/>
          <w:rFonts w:cstheme="minorHAnsi"/>
          <w:i/>
          <w:iCs/>
          <w:shd w:val="clear" w:color="auto" w:fill="FFFFFF"/>
        </w:rPr>
        <w:t>Mishneh</w:t>
      </w:r>
      <w:proofErr w:type="spellEnd"/>
      <w:r w:rsidRPr="00124362">
        <w:rPr>
          <w:rStyle w:val="woc"/>
          <w:rFonts w:cstheme="minorHAnsi"/>
          <w:i/>
          <w:iCs/>
          <w:shd w:val="clear" w:color="auto" w:fill="FFFFFF"/>
        </w:rPr>
        <w:t xml:space="preserve"> Torah: Repentance</w:t>
      </w:r>
      <w:r w:rsidRPr="00124362">
        <w:rPr>
          <w:rStyle w:val="woc"/>
          <w:rFonts w:cstheme="minorHAnsi"/>
          <w:shd w:val="clear" w:color="auto" w:fill="FFFFFF"/>
        </w:rPr>
        <w:t>, 1)</w:t>
      </w:r>
    </w:p>
    <w:p w14:paraId="00A1801F" w14:textId="3B9C9C2A" w:rsidR="003D5E9E" w:rsidRPr="00124362" w:rsidRDefault="00635D7A"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color w:val="424242"/>
        </w:rPr>
        <w:lastRenderedPageBreak/>
        <w:t xml:space="preserve"> </w:t>
      </w:r>
    </w:p>
    <w:p w14:paraId="04DD604A" w14:textId="4F2D61FA" w:rsidR="00E351BE" w:rsidRPr="00124362" w:rsidRDefault="004F05C6" w:rsidP="00D91015">
      <w:pPr>
        <w:shd w:val="clear" w:color="auto" w:fill="FFFFFF"/>
        <w:spacing w:after="0" w:line="240" w:lineRule="auto"/>
        <w:outlineLvl w:val="2"/>
        <w:rPr>
          <w:rFonts w:eastAsia="Times New Roman" w:cstheme="minorHAnsi"/>
          <w:color w:val="424242"/>
        </w:rPr>
      </w:pPr>
      <w:r w:rsidRPr="00124362">
        <w:rPr>
          <w:rFonts w:eastAsia="Times New Roman" w:cstheme="minorHAnsi"/>
          <w:color w:val="424242"/>
        </w:rPr>
        <w:t xml:space="preserve">Before going on to Old Testament and </w:t>
      </w:r>
      <w:r w:rsidR="00923986" w:rsidRPr="00124362">
        <w:rPr>
          <w:rFonts w:eastAsia="Times New Roman" w:cstheme="minorHAnsi"/>
          <w:color w:val="424242"/>
        </w:rPr>
        <w:t>Qur’an texts, it’s worth noting that there is a long history of how t</w:t>
      </w:r>
      <w:r w:rsidR="008E5C35">
        <w:rPr>
          <w:rFonts w:eastAsia="Times New Roman" w:cstheme="minorHAnsi"/>
          <w:color w:val="424242"/>
        </w:rPr>
        <w:t>his</w:t>
      </w:r>
      <w:r w:rsidR="00923986" w:rsidRPr="00124362">
        <w:rPr>
          <w:rFonts w:eastAsia="Times New Roman" w:cstheme="minorHAnsi"/>
          <w:color w:val="424242"/>
        </w:rPr>
        <w:t xml:space="preserve"> have </w:t>
      </w:r>
      <w:r w:rsidR="00055120" w:rsidRPr="00124362">
        <w:rPr>
          <w:rFonts w:eastAsia="Times New Roman" w:cstheme="minorHAnsi"/>
          <w:color w:val="424242"/>
        </w:rPr>
        <w:t xml:space="preserve">worked out in legal thought and practice.  </w:t>
      </w:r>
      <w:r w:rsidR="00E351BE" w:rsidRPr="00124362">
        <w:rPr>
          <w:rFonts w:eastAsia="Times New Roman" w:cstheme="minorHAnsi"/>
          <w:color w:val="424242"/>
        </w:rPr>
        <w:t xml:space="preserve">Here </w:t>
      </w:r>
      <w:r w:rsidR="0012155A" w:rsidRPr="00124362">
        <w:rPr>
          <w:rFonts w:eastAsia="Times New Roman" w:cstheme="minorHAnsi"/>
          <w:color w:val="424242"/>
        </w:rPr>
        <w:t>are excerpts from</w:t>
      </w:r>
      <w:r w:rsidR="00E351BE" w:rsidRPr="00124362">
        <w:rPr>
          <w:rFonts w:eastAsia="Times New Roman" w:cstheme="minorHAnsi"/>
          <w:color w:val="424242"/>
        </w:rPr>
        <w:t xml:space="preserve"> a summary</w:t>
      </w:r>
      <w:r w:rsidR="00635D7A" w:rsidRPr="00124362">
        <w:rPr>
          <w:rFonts w:eastAsia="Times New Roman" w:cstheme="minorHAnsi"/>
          <w:color w:val="424242"/>
        </w:rPr>
        <w:t xml:space="preserve"> on ‘Judaism and capital punishment’</w:t>
      </w:r>
      <w:r w:rsidR="00E351BE" w:rsidRPr="00124362">
        <w:rPr>
          <w:rFonts w:eastAsia="Times New Roman" w:cstheme="minorHAnsi"/>
          <w:color w:val="424242"/>
        </w:rPr>
        <w:t xml:space="preserve"> from the BBC website:</w:t>
      </w:r>
    </w:p>
    <w:p w14:paraId="615F771A" w14:textId="77777777" w:rsidR="001134AD" w:rsidRPr="00124362" w:rsidRDefault="001134AD" w:rsidP="00D91015">
      <w:pPr>
        <w:shd w:val="clear" w:color="auto" w:fill="FFFFFF"/>
        <w:spacing w:after="0" w:line="240" w:lineRule="auto"/>
        <w:outlineLvl w:val="2"/>
        <w:rPr>
          <w:rFonts w:eastAsia="Times New Roman" w:cstheme="minorHAnsi"/>
          <w:color w:val="424242"/>
        </w:rPr>
      </w:pPr>
    </w:p>
    <w:p w14:paraId="3156D457" w14:textId="298473EC" w:rsidR="003D5E9E" w:rsidRPr="003D5E9E" w:rsidRDefault="003D5E9E" w:rsidP="00D91015">
      <w:pPr>
        <w:shd w:val="clear" w:color="auto" w:fill="FFFFFF"/>
        <w:spacing w:after="0" w:line="240" w:lineRule="auto"/>
        <w:rPr>
          <w:rFonts w:ascii="Times New Roman" w:eastAsia="Times New Roman" w:hAnsi="Times New Roman" w:cs="Times New Roman"/>
          <w:color w:val="424242"/>
        </w:rPr>
      </w:pPr>
      <w:r w:rsidRPr="003D5E9E">
        <w:rPr>
          <w:rFonts w:ascii="Times New Roman" w:eastAsia="Times New Roman" w:hAnsi="Times New Roman" w:cs="Times New Roman"/>
          <w:color w:val="424242"/>
        </w:rPr>
        <w:t xml:space="preserve">Anyone reading the Old Testament list of 36 capital crimes might think that Judaism is in </w:t>
      </w:r>
      <w:proofErr w:type="spellStart"/>
      <w:r w:rsidRPr="003D5E9E">
        <w:rPr>
          <w:rFonts w:ascii="Times New Roman" w:eastAsia="Times New Roman" w:hAnsi="Times New Roman" w:cs="Times New Roman"/>
          <w:color w:val="424242"/>
        </w:rPr>
        <w:t>favour</w:t>
      </w:r>
      <w:proofErr w:type="spellEnd"/>
      <w:r w:rsidRPr="003D5E9E">
        <w:rPr>
          <w:rFonts w:ascii="Times New Roman" w:eastAsia="Times New Roman" w:hAnsi="Times New Roman" w:cs="Times New Roman"/>
          <w:color w:val="424242"/>
        </w:rPr>
        <w:t xml:space="preserve"> of capital punishment, but they'd be wrong. During the period when Jewish law operated as a secular as well as a religious jurisdiction, Jewish courts very rarely imposed the death penalty. </w:t>
      </w:r>
      <w:r w:rsidR="0012155A" w:rsidRPr="003D5E9E">
        <w:rPr>
          <w:rFonts w:ascii="Times New Roman" w:eastAsia="Times New Roman" w:hAnsi="Times New Roman" w:cs="Times New Roman"/>
          <w:color w:val="424242"/>
        </w:rPr>
        <w:t>In 1954, Israel abolished capital punishment except for those who committed Nazi war crimes.</w:t>
      </w:r>
      <w:r w:rsidR="0012155A" w:rsidRPr="00124362">
        <w:rPr>
          <w:rFonts w:ascii="Times New Roman" w:eastAsia="Times New Roman" w:hAnsi="Times New Roman" w:cs="Times New Roman"/>
          <w:color w:val="424242"/>
        </w:rPr>
        <w:t xml:space="preserve">  </w:t>
      </w:r>
    </w:p>
    <w:p w14:paraId="6B1CE857" w14:textId="77777777" w:rsidR="003D5E9E" w:rsidRPr="003D5E9E" w:rsidRDefault="003D5E9E" w:rsidP="00D91015">
      <w:pPr>
        <w:shd w:val="clear" w:color="auto" w:fill="FFFFFF"/>
        <w:spacing w:after="0" w:line="240" w:lineRule="auto"/>
        <w:rPr>
          <w:rFonts w:ascii="Times New Roman" w:eastAsia="Times New Roman" w:hAnsi="Times New Roman" w:cs="Times New Roman"/>
          <w:color w:val="424242"/>
        </w:rPr>
      </w:pPr>
      <w:r w:rsidRPr="003D5E9E">
        <w:rPr>
          <w:rFonts w:ascii="Times New Roman" w:eastAsia="Times New Roman" w:hAnsi="Times New Roman" w:cs="Times New Roman"/>
          <w:color w:val="424242"/>
        </w:rPr>
        <w:t>The classic Old Testament texts quoted to justify capital punishment are these:</w:t>
      </w:r>
    </w:p>
    <w:p w14:paraId="4F0A5089" w14:textId="77777777" w:rsidR="003D5E9E" w:rsidRPr="003D5E9E" w:rsidRDefault="003D5E9E" w:rsidP="00D91015">
      <w:pPr>
        <w:shd w:val="clear" w:color="auto" w:fill="767676"/>
        <w:spacing w:after="0" w:line="240" w:lineRule="auto"/>
        <w:rPr>
          <w:rFonts w:ascii="Times New Roman" w:eastAsia="Times New Roman" w:hAnsi="Times New Roman" w:cs="Times New Roman"/>
          <w:color w:val="FFFFFF"/>
        </w:rPr>
      </w:pPr>
      <w:r w:rsidRPr="003D5E9E">
        <w:rPr>
          <w:rFonts w:ascii="Times New Roman" w:eastAsia="Times New Roman" w:hAnsi="Times New Roman" w:cs="Times New Roman"/>
          <w:color w:val="FFFFFF"/>
        </w:rPr>
        <w:t>... life for life, eye for eye, tooth for tooth ...</w:t>
      </w:r>
    </w:p>
    <w:p w14:paraId="59C06638" w14:textId="77777777" w:rsidR="003D5E9E" w:rsidRPr="003D5E9E" w:rsidRDefault="003D5E9E" w:rsidP="00D91015">
      <w:pPr>
        <w:shd w:val="clear" w:color="auto" w:fill="767676"/>
        <w:spacing w:after="0" w:line="240" w:lineRule="auto"/>
        <w:rPr>
          <w:rFonts w:ascii="Times New Roman" w:eastAsia="Times New Roman" w:hAnsi="Times New Roman" w:cs="Times New Roman"/>
          <w:color w:val="FFFFFF"/>
        </w:rPr>
      </w:pPr>
      <w:r w:rsidRPr="003D5E9E">
        <w:rPr>
          <w:rFonts w:ascii="Times New Roman" w:eastAsia="Times New Roman" w:hAnsi="Times New Roman" w:cs="Times New Roman"/>
          <w:b/>
          <w:bCs/>
          <w:color w:val="FFFFFF"/>
        </w:rPr>
        <w:t>Exodus 21:23-24</w:t>
      </w:r>
    </w:p>
    <w:p w14:paraId="451E5300" w14:textId="77777777" w:rsidR="003D5E9E" w:rsidRPr="003D5E9E" w:rsidRDefault="003D5E9E" w:rsidP="00D91015">
      <w:pPr>
        <w:shd w:val="clear" w:color="auto" w:fill="767676"/>
        <w:spacing w:after="0" w:line="240" w:lineRule="auto"/>
        <w:rPr>
          <w:rFonts w:ascii="Times New Roman" w:eastAsia="Times New Roman" w:hAnsi="Times New Roman" w:cs="Times New Roman"/>
          <w:color w:val="FFFFFF"/>
        </w:rPr>
      </w:pPr>
      <w:r w:rsidRPr="003D5E9E">
        <w:rPr>
          <w:rFonts w:ascii="Times New Roman" w:eastAsia="Times New Roman" w:hAnsi="Times New Roman" w:cs="Times New Roman"/>
          <w:color w:val="FFFFFF"/>
        </w:rPr>
        <w:t>A man who spills human blood, his own blood shall be spilled by man because God made man in His own Image.</w:t>
      </w:r>
    </w:p>
    <w:p w14:paraId="37630CFA" w14:textId="77777777" w:rsidR="003D5E9E" w:rsidRPr="003D5E9E" w:rsidRDefault="003D5E9E" w:rsidP="00D91015">
      <w:pPr>
        <w:shd w:val="clear" w:color="auto" w:fill="767676"/>
        <w:spacing w:after="0" w:line="240" w:lineRule="auto"/>
        <w:rPr>
          <w:rFonts w:ascii="Times New Roman" w:eastAsia="Times New Roman" w:hAnsi="Times New Roman" w:cs="Times New Roman"/>
          <w:color w:val="FFFFFF"/>
        </w:rPr>
      </w:pPr>
      <w:r w:rsidRPr="003D5E9E">
        <w:rPr>
          <w:rFonts w:ascii="Times New Roman" w:eastAsia="Times New Roman" w:hAnsi="Times New Roman" w:cs="Times New Roman"/>
          <w:b/>
          <w:bCs/>
          <w:color w:val="FFFFFF"/>
        </w:rPr>
        <w:t>Genesis 9:6</w:t>
      </w:r>
    </w:p>
    <w:p w14:paraId="0DA9A8E0" w14:textId="108BFE18" w:rsidR="003D5E9E" w:rsidRPr="003D5E9E" w:rsidRDefault="003D5E9E" w:rsidP="00D91015">
      <w:pPr>
        <w:shd w:val="clear" w:color="auto" w:fill="FFFFFF"/>
        <w:spacing w:after="0" w:line="240" w:lineRule="auto"/>
        <w:rPr>
          <w:rFonts w:ascii="Times New Roman" w:eastAsia="Times New Roman" w:hAnsi="Times New Roman" w:cs="Times New Roman"/>
          <w:color w:val="424242"/>
        </w:rPr>
      </w:pPr>
      <w:r w:rsidRPr="003D5E9E">
        <w:rPr>
          <w:rFonts w:ascii="Times New Roman" w:eastAsia="Times New Roman" w:hAnsi="Times New Roman" w:cs="Times New Roman"/>
          <w:color w:val="424242"/>
        </w:rPr>
        <w:t>The rabbis who wrote the Talmud created such a forest of barriers to actually using the death penalty that in practical terms it was almost impossible to punish anyone by death.</w:t>
      </w:r>
      <w:r w:rsidR="0012155A" w:rsidRPr="00124362">
        <w:rPr>
          <w:rFonts w:ascii="Times New Roman" w:eastAsia="Times New Roman" w:hAnsi="Times New Roman" w:cs="Times New Roman"/>
          <w:color w:val="424242"/>
        </w:rPr>
        <w:t xml:space="preserve"> </w:t>
      </w:r>
      <w:r w:rsidRPr="003D5E9E">
        <w:rPr>
          <w:rFonts w:ascii="Times New Roman" w:eastAsia="Times New Roman" w:hAnsi="Times New Roman" w:cs="Times New Roman"/>
          <w:color w:val="424242"/>
        </w:rPr>
        <w:t>The rabbis did this with various devices:</w:t>
      </w:r>
    </w:p>
    <w:p w14:paraId="40C060C8" w14:textId="77777777" w:rsidR="003D5E9E" w:rsidRPr="003D5E9E" w:rsidRDefault="003D5E9E" w:rsidP="00D91015">
      <w:pPr>
        <w:numPr>
          <w:ilvl w:val="0"/>
          <w:numId w:val="1"/>
        </w:numPr>
        <w:shd w:val="clear" w:color="auto" w:fill="FFFFFF"/>
        <w:spacing w:after="0" w:line="240" w:lineRule="auto"/>
        <w:ind w:left="930"/>
        <w:rPr>
          <w:rFonts w:ascii="Times New Roman" w:eastAsia="Times New Roman" w:hAnsi="Times New Roman" w:cs="Times New Roman"/>
          <w:color w:val="424242"/>
        </w:rPr>
      </w:pPr>
      <w:r w:rsidRPr="003D5E9E">
        <w:rPr>
          <w:rFonts w:ascii="Times New Roman" w:eastAsia="Times New Roman" w:hAnsi="Times New Roman" w:cs="Times New Roman"/>
          <w:color w:val="424242"/>
        </w:rPr>
        <w:t>interpreting texts in the context of Judaism's general respect for the sanctity of human life</w:t>
      </w:r>
    </w:p>
    <w:p w14:paraId="2F4DB678" w14:textId="77777777" w:rsidR="003D5E9E" w:rsidRPr="003D5E9E" w:rsidRDefault="003D5E9E" w:rsidP="00D91015">
      <w:pPr>
        <w:numPr>
          <w:ilvl w:val="0"/>
          <w:numId w:val="1"/>
        </w:numPr>
        <w:shd w:val="clear" w:color="auto" w:fill="FFFFFF"/>
        <w:spacing w:after="0" w:line="240" w:lineRule="auto"/>
        <w:ind w:left="930"/>
        <w:rPr>
          <w:rFonts w:ascii="Times New Roman" w:eastAsia="Times New Roman" w:hAnsi="Times New Roman" w:cs="Times New Roman"/>
          <w:color w:val="424242"/>
        </w:rPr>
      </w:pPr>
      <w:proofErr w:type="spellStart"/>
      <w:r w:rsidRPr="003D5E9E">
        <w:rPr>
          <w:rFonts w:ascii="Times New Roman" w:eastAsia="Times New Roman" w:hAnsi="Times New Roman" w:cs="Times New Roman"/>
          <w:color w:val="424242"/>
        </w:rPr>
        <w:t>emphasising</w:t>
      </w:r>
      <w:proofErr w:type="spellEnd"/>
      <w:r w:rsidRPr="003D5E9E">
        <w:rPr>
          <w:rFonts w:ascii="Times New Roman" w:eastAsia="Times New Roman" w:hAnsi="Times New Roman" w:cs="Times New Roman"/>
          <w:color w:val="424242"/>
        </w:rPr>
        <w:t xml:space="preserve"> anti-death texts such as the commandment 'Thou shalt not kill'</w:t>
      </w:r>
    </w:p>
    <w:p w14:paraId="535DDCF4" w14:textId="77777777" w:rsidR="003D5E9E" w:rsidRPr="003D5E9E" w:rsidRDefault="003D5E9E" w:rsidP="00D91015">
      <w:pPr>
        <w:numPr>
          <w:ilvl w:val="0"/>
          <w:numId w:val="1"/>
        </w:numPr>
        <w:shd w:val="clear" w:color="auto" w:fill="FFFFFF"/>
        <w:spacing w:after="0" w:line="240" w:lineRule="auto"/>
        <w:ind w:left="930"/>
        <w:rPr>
          <w:rFonts w:ascii="Times New Roman" w:eastAsia="Times New Roman" w:hAnsi="Times New Roman" w:cs="Times New Roman"/>
          <w:color w:val="424242"/>
        </w:rPr>
      </w:pPr>
      <w:r w:rsidRPr="003D5E9E">
        <w:rPr>
          <w:rFonts w:ascii="Times New Roman" w:eastAsia="Times New Roman" w:hAnsi="Times New Roman" w:cs="Times New Roman"/>
          <w:color w:val="424242"/>
        </w:rPr>
        <w:t>interpreting texts to make them very narrow in their application</w:t>
      </w:r>
    </w:p>
    <w:p w14:paraId="52F261CB" w14:textId="77777777" w:rsidR="003D5E9E" w:rsidRPr="003D5E9E" w:rsidRDefault="003D5E9E" w:rsidP="00D91015">
      <w:pPr>
        <w:numPr>
          <w:ilvl w:val="0"/>
          <w:numId w:val="1"/>
        </w:numPr>
        <w:shd w:val="clear" w:color="auto" w:fill="FFFFFF"/>
        <w:spacing w:after="0" w:line="240" w:lineRule="auto"/>
        <w:ind w:left="930"/>
        <w:rPr>
          <w:rFonts w:ascii="Times New Roman" w:eastAsia="Times New Roman" w:hAnsi="Times New Roman" w:cs="Times New Roman"/>
          <w:color w:val="424242"/>
        </w:rPr>
      </w:pPr>
      <w:r w:rsidRPr="003D5E9E">
        <w:rPr>
          <w:rFonts w:ascii="Times New Roman" w:eastAsia="Times New Roman" w:hAnsi="Times New Roman" w:cs="Times New Roman"/>
          <w:color w:val="424242"/>
        </w:rPr>
        <w:t>refusing to accept any but the most explicit Torah texts proposing the death penalty</w:t>
      </w:r>
    </w:p>
    <w:p w14:paraId="379E8AD4" w14:textId="77777777" w:rsidR="003D5E9E" w:rsidRPr="003D5E9E" w:rsidRDefault="003D5E9E" w:rsidP="00D91015">
      <w:pPr>
        <w:numPr>
          <w:ilvl w:val="0"/>
          <w:numId w:val="1"/>
        </w:numPr>
        <w:shd w:val="clear" w:color="auto" w:fill="FFFFFF"/>
        <w:spacing w:after="0" w:line="240" w:lineRule="auto"/>
        <w:ind w:left="930"/>
        <w:rPr>
          <w:rFonts w:ascii="Times New Roman" w:eastAsia="Times New Roman" w:hAnsi="Times New Roman" w:cs="Times New Roman"/>
          <w:color w:val="424242"/>
        </w:rPr>
      </w:pPr>
      <w:r w:rsidRPr="003D5E9E">
        <w:rPr>
          <w:rFonts w:ascii="Times New Roman" w:eastAsia="Times New Roman" w:hAnsi="Times New Roman" w:cs="Times New Roman"/>
          <w:color w:val="424242"/>
        </w:rPr>
        <w:t>finding alternative punishments, or schemes of compensation for victims' families</w:t>
      </w:r>
    </w:p>
    <w:p w14:paraId="5840B7F0" w14:textId="77777777" w:rsidR="003D5E9E" w:rsidRPr="003D5E9E" w:rsidRDefault="003D5E9E" w:rsidP="00D91015">
      <w:pPr>
        <w:numPr>
          <w:ilvl w:val="0"/>
          <w:numId w:val="1"/>
        </w:numPr>
        <w:shd w:val="clear" w:color="auto" w:fill="FFFFFF"/>
        <w:spacing w:after="0" w:line="240" w:lineRule="auto"/>
        <w:ind w:left="930"/>
        <w:rPr>
          <w:rFonts w:ascii="Times New Roman" w:eastAsia="Times New Roman" w:hAnsi="Times New Roman" w:cs="Times New Roman"/>
          <w:color w:val="424242"/>
        </w:rPr>
      </w:pPr>
      <w:r w:rsidRPr="003D5E9E">
        <w:rPr>
          <w:rFonts w:ascii="Times New Roman" w:eastAsia="Times New Roman" w:hAnsi="Times New Roman" w:cs="Times New Roman"/>
          <w:color w:val="424242"/>
        </w:rPr>
        <w:t>imposing procedural and evidential barriers that made the death penalty practically unenforceable</w:t>
      </w:r>
    </w:p>
    <w:p w14:paraId="45DD529F" w14:textId="7536E88D" w:rsidR="003D5E9E" w:rsidRPr="00124362" w:rsidRDefault="003D5E9E" w:rsidP="00D91015">
      <w:pPr>
        <w:shd w:val="clear" w:color="auto" w:fill="FFFFFF"/>
        <w:spacing w:after="0" w:line="240" w:lineRule="auto"/>
        <w:rPr>
          <w:rFonts w:ascii="Times New Roman" w:eastAsia="Times New Roman" w:hAnsi="Times New Roman" w:cs="Times New Roman"/>
          <w:color w:val="424242"/>
        </w:rPr>
      </w:pPr>
      <w:r w:rsidRPr="003D5E9E">
        <w:rPr>
          <w:rFonts w:ascii="Times New Roman" w:eastAsia="Times New Roman" w:hAnsi="Times New Roman" w:cs="Times New Roman"/>
          <w:color w:val="424242"/>
        </w:rPr>
        <w:t>The result of this is that there are very few examples of people being executed by Jewish law in rabbinic times.</w:t>
      </w:r>
      <w:r w:rsidR="0012155A" w:rsidRPr="00124362">
        <w:rPr>
          <w:rFonts w:ascii="Times New Roman" w:eastAsia="Times New Roman" w:hAnsi="Times New Roman" w:cs="Times New Roman"/>
          <w:color w:val="424242"/>
        </w:rPr>
        <w:t xml:space="preserve">   </w:t>
      </w:r>
    </w:p>
    <w:p w14:paraId="5684515F" w14:textId="2E98B065" w:rsidR="001134AD" w:rsidRDefault="001134AD" w:rsidP="00D91015">
      <w:pPr>
        <w:shd w:val="clear" w:color="auto" w:fill="FFFFFF"/>
        <w:spacing w:after="0" w:line="240" w:lineRule="auto"/>
        <w:rPr>
          <w:rFonts w:ascii="Times New Roman" w:eastAsia="Times New Roman" w:hAnsi="Times New Roman" w:cs="Times New Roman"/>
          <w:color w:val="424242"/>
        </w:rPr>
      </w:pPr>
    </w:p>
    <w:p w14:paraId="32B3DA40" w14:textId="77777777" w:rsidR="00587EBB" w:rsidRPr="003D5E9E" w:rsidRDefault="00587EBB" w:rsidP="00D91015">
      <w:pPr>
        <w:shd w:val="clear" w:color="auto" w:fill="FFFFFF"/>
        <w:spacing w:after="0" w:line="240" w:lineRule="auto"/>
        <w:rPr>
          <w:rFonts w:ascii="Times New Roman" w:eastAsia="Times New Roman" w:hAnsi="Times New Roman" w:cs="Times New Roman"/>
          <w:color w:val="424242"/>
        </w:rPr>
      </w:pPr>
    </w:p>
    <w:p w14:paraId="0F10D666" w14:textId="2D3295EF" w:rsidR="00E351BE" w:rsidRPr="00124362" w:rsidRDefault="00E351BE" w:rsidP="00D91015">
      <w:pPr>
        <w:shd w:val="clear" w:color="auto" w:fill="FFFFFF"/>
        <w:spacing w:after="0" w:line="240" w:lineRule="auto"/>
        <w:rPr>
          <w:rFonts w:eastAsia="Times New Roman" w:cstheme="minorHAnsi"/>
          <w:color w:val="424242"/>
        </w:rPr>
      </w:pPr>
      <w:r w:rsidRPr="00124362">
        <w:rPr>
          <w:rFonts w:eastAsia="Times New Roman" w:cstheme="minorHAnsi"/>
          <w:color w:val="424242"/>
          <w:u w:val="single"/>
        </w:rPr>
        <w:t>Basic verses about the penalty for murder</w:t>
      </w:r>
      <w:r w:rsidRPr="00124362">
        <w:rPr>
          <w:rFonts w:eastAsia="Times New Roman" w:cstheme="minorHAnsi"/>
          <w:color w:val="424242"/>
        </w:rPr>
        <w:t>:</w:t>
      </w:r>
    </w:p>
    <w:p w14:paraId="08AEC54C" w14:textId="77777777" w:rsidR="001134AD" w:rsidRPr="00124362" w:rsidRDefault="001134AD" w:rsidP="00D91015">
      <w:pPr>
        <w:shd w:val="clear" w:color="auto" w:fill="FFFFFF"/>
        <w:spacing w:after="0" w:line="240" w:lineRule="auto"/>
        <w:rPr>
          <w:rFonts w:eastAsia="Times New Roman" w:cstheme="minorHAnsi"/>
          <w:color w:val="424242"/>
        </w:rPr>
      </w:pPr>
    </w:p>
    <w:p w14:paraId="4999B9C7" w14:textId="538BF740" w:rsidR="00E351BE" w:rsidRPr="00124362" w:rsidRDefault="00E351BE" w:rsidP="00D91015">
      <w:pPr>
        <w:shd w:val="clear" w:color="auto" w:fill="FFFFFF"/>
        <w:spacing w:after="0" w:line="240" w:lineRule="auto"/>
        <w:rPr>
          <w:rFonts w:eastAsia="Times New Roman" w:cstheme="minorHAnsi"/>
          <w:color w:val="424242"/>
        </w:rPr>
      </w:pPr>
      <w:r w:rsidRPr="00124362">
        <w:rPr>
          <w:rFonts w:eastAsia="Times New Roman" w:cstheme="minorHAnsi"/>
          <w:b/>
          <w:bCs/>
          <w:color w:val="424242"/>
        </w:rPr>
        <w:t>Genesis 9</w:t>
      </w:r>
      <w:r w:rsidRPr="00124362">
        <w:rPr>
          <w:rFonts w:eastAsia="Times New Roman" w:cstheme="minorHAnsi"/>
          <w:color w:val="424242"/>
        </w:rPr>
        <w:t xml:space="preserve"> (after the flood):</w:t>
      </w:r>
    </w:p>
    <w:p w14:paraId="2C6BEA8D" w14:textId="77777777" w:rsidR="00E351BE" w:rsidRPr="00124362" w:rsidRDefault="00E351BE" w:rsidP="00D91015">
      <w:pPr>
        <w:pStyle w:val="regular"/>
        <w:shd w:val="clear" w:color="auto" w:fill="FFFFFF"/>
        <w:spacing w:before="0" w:beforeAutospacing="0" w:after="0" w:afterAutospacing="0"/>
        <w:ind w:firstLine="375"/>
        <w:jc w:val="both"/>
        <w:rPr>
          <w:color w:val="001320"/>
          <w:sz w:val="22"/>
          <w:szCs w:val="22"/>
        </w:rPr>
      </w:pPr>
      <w:r w:rsidRPr="00124362">
        <w:rPr>
          <w:color w:val="001320"/>
          <w:sz w:val="22"/>
          <w:szCs w:val="22"/>
        </w:rPr>
        <w:t> </w:t>
      </w:r>
      <w:hyperlink r:id="rId26" w:history="1">
        <w:r w:rsidRPr="00124362">
          <w:rPr>
            <w:rStyle w:val="Hyperlink"/>
            <w:b/>
            <w:bCs/>
            <w:color w:val="008AE6"/>
            <w:sz w:val="22"/>
            <w:szCs w:val="22"/>
          </w:rPr>
          <w:t>5</w:t>
        </w:r>
      </w:hyperlink>
      <w:r w:rsidRPr="00124362">
        <w:rPr>
          <w:color w:val="001320"/>
          <w:sz w:val="22"/>
          <w:szCs w:val="22"/>
        </w:rPr>
        <w:t>And for your lifeblood I will require a reckoning: from every beast I will require it and from man. From his fellow man I will require a reckoning for the life of man.</w:t>
      </w:r>
    </w:p>
    <w:p w14:paraId="4311FA5D" w14:textId="77777777" w:rsidR="00E351BE" w:rsidRPr="00124362" w:rsidRDefault="00DF03B6" w:rsidP="00D91015">
      <w:pPr>
        <w:pStyle w:val="line-group"/>
        <w:spacing w:before="0" w:beforeAutospacing="0" w:after="0" w:afterAutospacing="0"/>
        <w:ind w:left="525"/>
        <w:rPr>
          <w:color w:val="001320"/>
          <w:sz w:val="22"/>
          <w:szCs w:val="22"/>
          <w:shd w:val="clear" w:color="auto" w:fill="FFFFFF"/>
        </w:rPr>
      </w:pPr>
      <w:hyperlink r:id="rId27" w:history="1">
        <w:r w:rsidR="00E351BE" w:rsidRPr="00124362">
          <w:rPr>
            <w:rStyle w:val="Hyperlink"/>
            <w:b/>
            <w:bCs/>
            <w:color w:val="008AE6"/>
            <w:sz w:val="22"/>
            <w:szCs w:val="22"/>
            <w:shd w:val="clear" w:color="auto" w:fill="FFFFFF"/>
          </w:rPr>
          <w:t>6</w:t>
        </w:r>
      </w:hyperlink>
      <w:r w:rsidR="00E351BE" w:rsidRPr="00124362">
        <w:rPr>
          <w:rStyle w:val="ln-group"/>
          <w:color w:val="001320"/>
          <w:sz w:val="22"/>
          <w:szCs w:val="22"/>
          <w:shd w:val="clear" w:color="auto" w:fill="FFFFFF"/>
        </w:rPr>
        <w:t>“Whoever sheds the blood of man,</w:t>
      </w:r>
      <w:r w:rsidR="00E351BE" w:rsidRPr="00124362">
        <w:rPr>
          <w:color w:val="001320"/>
          <w:sz w:val="22"/>
          <w:szCs w:val="22"/>
          <w:shd w:val="clear" w:color="auto" w:fill="FFFFFF"/>
        </w:rPr>
        <w:br/>
      </w:r>
      <w:r w:rsidR="00E351BE" w:rsidRPr="00124362">
        <w:rPr>
          <w:rStyle w:val="indent"/>
          <w:color w:val="001320"/>
          <w:sz w:val="22"/>
          <w:szCs w:val="22"/>
          <w:shd w:val="clear" w:color="auto" w:fill="FFFFFF"/>
        </w:rPr>
        <w:t>by man shall his blood be shed,</w:t>
      </w:r>
      <w:r w:rsidR="00E351BE" w:rsidRPr="00124362">
        <w:rPr>
          <w:color w:val="001320"/>
          <w:sz w:val="22"/>
          <w:szCs w:val="22"/>
          <w:shd w:val="clear" w:color="auto" w:fill="FFFFFF"/>
        </w:rPr>
        <w:br/>
      </w:r>
      <w:r w:rsidR="00E351BE" w:rsidRPr="00124362">
        <w:rPr>
          <w:rStyle w:val="ln-group"/>
          <w:color w:val="001320"/>
          <w:sz w:val="22"/>
          <w:szCs w:val="22"/>
          <w:shd w:val="clear" w:color="auto" w:fill="FFFFFF"/>
        </w:rPr>
        <w:t>for God made man in his own image.</w:t>
      </w:r>
    </w:p>
    <w:p w14:paraId="11D27820" w14:textId="77777777" w:rsidR="001134AD" w:rsidRPr="00124362" w:rsidRDefault="001134AD" w:rsidP="00D91015">
      <w:pPr>
        <w:shd w:val="clear" w:color="auto" w:fill="FFFFFF"/>
        <w:spacing w:after="0" w:line="240" w:lineRule="auto"/>
        <w:rPr>
          <w:rFonts w:eastAsia="Times New Roman" w:cstheme="minorHAnsi"/>
          <w:color w:val="424242"/>
        </w:rPr>
      </w:pPr>
    </w:p>
    <w:p w14:paraId="25CB2563" w14:textId="4D7B64AF" w:rsidR="00E351BE" w:rsidRPr="00124362" w:rsidRDefault="00E351BE" w:rsidP="00D91015">
      <w:pPr>
        <w:shd w:val="clear" w:color="auto" w:fill="FFFFFF"/>
        <w:spacing w:after="0" w:line="240" w:lineRule="auto"/>
        <w:rPr>
          <w:rFonts w:eastAsia="Times New Roman" w:cstheme="minorHAnsi"/>
          <w:color w:val="424242"/>
        </w:rPr>
      </w:pPr>
      <w:r w:rsidRPr="00124362">
        <w:rPr>
          <w:rFonts w:eastAsia="Times New Roman" w:cstheme="minorHAnsi"/>
          <w:b/>
          <w:bCs/>
          <w:color w:val="424242"/>
        </w:rPr>
        <w:t>Surah 5</w:t>
      </w:r>
      <w:r w:rsidRPr="00124362">
        <w:rPr>
          <w:rFonts w:eastAsia="Times New Roman" w:cstheme="minorHAnsi"/>
          <w:color w:val="424242"/>
        </w:rPr>
        <w:t xml:space="preserve"> (after the Cain and Abel story):</w:t>
      </w:r>
    </w:p>
    <w:p w14:paraId="078D8F34" w14:textId="77777777" w:rsidR="00E351BE" w:rsidRPr="00124362" w:rsidRDefault="00E351BE" w:rsidP="00D91015">
      <w:pPr>
        <w:shd w:val="clear" w:color="auto" w:fill="FFFFFF"/>
        <w:spacing w:after="0" w:line="240" w:lineRule="auto"/>
        <w:rPr>
          <w:rFonts w:ascii="Times New Roman" w:eastAsia="Times New Roman" w:hAnsi="Times New Roman" w:cs="Times New Roman"/>
          <w:color w:val="3B3E66"/>
        </w:rPr>
      </w:pPr>
      <w:r w:rsidRPr="00124362">
        <w:rPr>
          <w:rFonts w:ascii="Times New Roman" w:eastAsia="Times New Roman" w:hAnsi="Times New Roman" w:cs="Times New Roman"/>
          <w:b/>
          <w:bCs/>
          <w:color w:val="3B3E66"/>
        </w:rPr>
        <w:t>32</w:t>
      </w:r>
      <w:r w:rsidRPr="00124362">
        <w:rPr>
          <w:rFonts w:ascii="Times New Roman" w:eastAsia="Times New Roman" w:hAnsi="Times New Roman" w:cs="Times New Roman"/>
          <w:color w:val="3B3E66"/>
        </w:rPr>
        <w:t xml:space="preserve"> </w:t>
      </w:r>
      <w:r w:rsidRPr="00E351BE">
        <w:rPr>
          <w:rFonts w:ascii="Times New Roman" w:eastAsia="Times New Roman" w:hAnsi="Times New Roman" w:cs="Times New Roman"/>
          <w:color w:val="3B3E66"/>
        </w:rPr>
        <w:t>Because of this did We ordain unto the children of Israel that if anyone slays a human being - unless it be [in punishment] for murder or for spreading corruption on earth - it shall be as though he had slain all mankind; whereas, if anyone saves a life, it shall be as though he had saved the lives of all mankind. And, indeed, there came unto them Our apostles with all evidence of the truth: yet, behold, notwithstanding all this, many of them go on committing all manner of excesses on earth.</w:t>
      </w:r>
    </w:p>
    <w:p w14:paraId="24BC3153" w14:textId="0A532985" w:rsidR="00E351BE" w:rsidRPr="00124362" w:rsidRDefault="00E351BE" w:rsidP="00D91015">
      <w:pPr>
        <w:shd w:val="clear" w:color="auto" w:fill="FFFFFF"/>
        <w:spacing w:after="0" w:line="240" w:lineRule="auto"/>
        <w:rPr>
          <w:rFonts w:ascii="Times New Roman" w:eastAsia="Times New Roman" w:hAnsi="Times New Roman" w:cs="Times New Roman"/>
          <w:color w:val="3B3E66"/>
        </w:rPr>
      </w:pPr>
      <w:r w:rsidRPr="00E351BE">
        <w:rPr>
          <w:rFonts w:ascii="Times New Roman" w:eastAsia="Times New Roman" w:hAnsi="Times New Roman" w:cs="Times New Roman"/>
          <w:b/>
          <w:bCs/>
          <w:color w:val="81611D"/>
        </w:rPr>
        <w:t>33</w:t>
      </w:r>
      <w:r w:rsidRPr="00124362">
        <w:rPr>
          <w:rFonts w:ascii="Times New Roman" w:eastAsia="Times New Roman" w:hAnsi="Times New Roman" w:cs="Times New Roman"/>
          <w:b/>
          <w:bCs/>
          <w:color w:val="81611D"/>
        </w:rPr>
        <w:t xml:space="preserve"> </w:t>
      </w:r>
      <w:r w:rsidRPr="00E351BE">
        <w:rPr>
          <w:rFonts w:ascii="Times New Roman" w:eastAsia="Times New Roman" w:hAnsi="Times New Roman" w:cs="Times New Roman"/>
          <w:color w:val="3B3E66"/>
        </w:rPr>
        <w:t xml:space="preserve">It is but a just recompense for those who make war on God and His apostle, and </w:t>
      </w:r>
      <w:proofErr w:type="spellStart"/>
      <w:r w:rsidRPr="00E351BE">
        <w:rPr>
          <w:rFonts w:ascii="Times New Roman" w:eastAsia="Times New Roman" w:hAnsi="Times New Roman" w:cs="Times New Roman"/>
          <w:color w:val="3B3E66"/>
        </w:rPr>
        <w:t>endeavour</w:t>
      </w:r>
      <w:proofErr w:type="spellEnd"/>
      <w:r w:rsidRPr="00E351BE">
        <w:rPr>
          <w:rFonts w:ascii="Times New Roman" w:eastAsia="Times New Roman" w:hAnsi="Times New Roman" w:cs="Times New Roman"/>
          <w:color w:val="3B3E66"/>
        </w:rPr>
        <w:t xml:space="preserve"> to spread corruption on earth, that they are being slain in great numbers, or crucified in great numbers, or have, in result of their perverseness, their hands and feet cut off in great numbers, or are being [entirely] banished from [the face of] the earth: such is their ignominy in this world. But in the life to come [yet more] awesome suffering awaits them </w:t>
      </w:r>
      <w:r w:rsidRPr="00124362">
        <w:rPr>
          <w:rFonts w:ascii="Times New Roman" w:eastAsia="Times New Roman" w:hAnsi="Times New Roman" w:cs="Times New Roman"/>
          <w:color w:val="3B3E66"/>
        </w:rPr>
        <w:t>–</w:t>
      </w:r>
    </w:p>
    <w:p w14:paraId="2A74656A" w14:textId="53105128" w:rsidR="00E351BE" w:rsidRPr="00124362" w:rsidRDefault="00E351BE" w:rsidP="00D91015">
      <w:pPr>
        <w:shd w:val="clear" w:color="auto" w:fill="FFFFFF"/>
        <w:spacing w:after="0" w:line="240" w:lineRule="auto"/>
        <w:rPr>
          <w:rFonts w:ascii="Times New Roman" w:eastAsia="Times New Roman" w:hAnsi="Times New Roman" w:cs="Times New Roman"/>
          <w:color w:val="3B3E66"/>
        </w:rPr>
      </w:pPr>
      <w:r w:rsidRPr="00E351BE">
        <w:rPr>
          <w:rFonts w:ascii="Times New Roman" w:eastAsia="Times New Roman" w:hAnsi="Times New Roman" w:cs="Times New Roman"/>
          <w:b/>
          <w:bCs/>
          <w:color w:val="81611D"/>
        </w:rPr>
        <w:t>34</w:t>
      </w:r>
      <w:r w:rsidRPr="00124362">
        <w:rPr>
          <w:rFonts w:ascii="Times New Roman" w:eastAsia="Times New Roman" w:hAnsi="Times New Roman" w:cs="Times New Roman"/>
          <w:b/>
          <w:bCs/>
          <w:color w:val="81611D"/>
        </w:rPr>
        <w:t xml:space="preserve"> </w:t>
      </w:r>
      <w:r w:rsidRPr="00E351BE">
        <w:rPr>
          <w:rFonts w:ascii="Times New Roman" w:eastAsia="Times New Roman" w:hAnsi="Times New Roman" w:cs="Times New Roman"/>
          <w:color w:val="3B3E66"/>
        </w:rPr>
        <w:t>save for such [of them] as repent ere you [O believers] become more powerful than they: for you must know that God is much-forgiving, a dispenser of grace.</w:t>
      </w:r>
    </w:p>
    <w:p w14:paraId="34064260" w14:textId="6F2D245B" w:rsidR="001134AD" w:rsidRPr="00124362" w:rsidRDefault="001134AD" w:rsidP="00D91015">
      <w:pPr>
        <w:shd w:val="clear" w:color="auto" w:fill="FFFFFF"/>
        <w:spacing w:after="0" w:line="240" w:lineRule="auto"/>
        <w:rPr>
          <w:rFonts w:ascii="Times New Roman" w:eastAsia="Times New Roman" w:hAnsi="Times New Roman" w:cs="Times New Roman"/>
          <w:color w:val="3B3E66"/>
        </w:rPr>
      </w:pPr>
    </w:p>
    <w:p w14:paraId="31D89BD7" w14:textId="77777777" w:rsidR="001134AD" w:rsidRPr="00E351BE" w:rsidRDefault="001134AD" w:rsidP="00D91015">
      <w:pPr>
        <w:shd w:val="clear" w:color="auto" w:fill="FFFFFF"/>
        <w:spacing w:after="0" w:line="240" w:lineRule="auto"/>
        <w:rPr>
          <w:rFonts w:ascii="Times New Roman" w:eastAsia="Times New Roman" w:hAnsi="Times New Roman" w:cs="Times New Roman"/>
          <w:color w:val="3B3E66"/>
        </w:rPr>
      </w:pPr>
    </w:p>
    <w:p w14:paraId="453F56D2" w14:textId="75C8A991" w:rsidR="00E351BE" w:rsidRPr="003D5E9E" w:rsidRDefault="009361A3" w:rsidP="00D91015">
      <w:pPr>
        <w:shd w:val="clear" w:color="auto" w:fill="FFFFFF"/>
        <w:spacing w:after="0" w:line="240" w:lineRule="auto"/>
        <w:rPr>
          <w:rFonts w:eastAsia="Times New Roman" w:cstheme="minorHAnsi"/>
          <w:color w:val="424242"/>
          <w:u w:val="single"/>
        </w:rPr>
      </w:pPr>
      <w:r w:rsidRPr="00124362">
        <w:rPr>
          <w:rFonts w:eastAsia="Times New Roman" w:cstheme="minorHAnsi"/>
          <w:color w:val="424242"/>
          <w:u w:val="single"/>
        </w:rPr>
        <w:t>Legal process</w:t>
      </w:r>
      <w:r w:rsidR="00DC5F3D" w:rsidRPr="00124362">
        <w:rPr>
          <w:rFonts w:eastAsia="Times New Roman" w:cstheme="minorHAnsi"/>
          <w:color w:val="424242"/>
          <w:u w:val="single"/>
        </w:rPr>
        <w:t>e</w:t>
      </w:r>
      <w:r w:rsidRPr="00124362">
        <w:rPr>
          <w:rFonts w:eastAsia="Times New Roman" w:cstheme="minorHAnsi"/>
          <w:color w:val="424242"/>
          <w:u w:val="single"/>
        </w:rPr>
        <w:t>s</w:t>
      </w:r>
    </w:p>
    <w:p w14:paraId="1EE0B245" w14:textId="61F8CA7E" w:rsidR="009361A3" w:rsidRPr="00124362" w:rsidRDefault="009361A3" w:rsidP="00D91015">
      <w:pPr>
        <w:spacing w:after="0" w:line="240" w:lineRule="auto"/>
        <w:rPr>
          <w:rFonts w:cstheme="minorHAnsi"/>
          <w:b/>
          <w:bCs/>
        </w:rPr>
      </w:pPr>
    </w:p>
    <w:p w14:paraId="207D343E" w14:textId="56C6F101" w:rsidR="009361A3" w:rsidRPr="00124362" w:rsidRDefault="009361A3" w:rsidP="00D91015">
      <w:pPr>
        <w:spacing w:after="0" w:line="240" w:lineRule="auto"/>
        <w:rPr>
          <w:rFonts w:cstheme="minorHAnsi"/>
          <w:b/>
          <w:bCs/>
        </w:rPr>
      </w:pPr>
      <w:r w:rsidRPr="00124362">
        <w:rPr>
          <w:rFonts w:cstheme="minorHAnsi"/>
          <w:b/>
          <w:bCs/>
        </w:rPr>
        <w:t>Numbers 35:</w:t>
      </w:r>
    </w:p>
    <w:p w14:paraId="37EA0537" w14:textId="77777777" w:rsidR="009361A3" w:rsidRPr="00C20179" w:rsidRDefault="00DF03B6" w:rsidP="009361A3">
      <w:pPr>
        <w:pStyle w:val="regular"/>
        <w:shd w:val="clear" w:color="auto" w:fill="FFFFFF"/>
        <w:spacing w:before="180" w:beforeAutospacing="0" w:after="180" w:afterAutospacing="0"/>
        <w:ind w:firstLine="375"/>
        <w:jc w:val="both"/>
        <w:rPr>
          <w:color w:val="001320"/>
          <w:sz w:val="22"/>
          <w:szCs w:val="22"/>
        </w:rPr>
      </w:pPr>
      <w:hyperlink r:id="rId28" w:history="1">
        <w:r w:rsidR="009361A3" w:rsidRPr="00C20179">
          <w:rPr>
            <w:rStyle w:val="Hyperlink"/>
            <w:b/>
            <w:bCs/>
            <w:color w:val="008AE6"/>
            <w:sz w:val="22"/>
            <w:szCs w:val="22"/>
          </w:rPr>
          <w:t>9</w:t>
        </w:r>
      </w:hyperlink>
      <w:r w:rsidR="009361A3" w:rsidRPr="00C20179">
        <w:rPr>
          <w:color w:val="001320"/>
          <w:sz w:val="22"/>
          <w:szCs w:val="22"/>
        </w:rPr>
        <w:t>And the </w:t>
      </w:r>
      <w:r w:rsidR="009361A3" w:rsidRPr="00C20179">
        <w:rPr>
          <w:rStyle w:val="divine-name"/>
          <w:caps/>
          <w:color w:val="001320"/>
          <w:sz w:val="22"/>
          <w:szCs w:val="22"/>
        </w:rPr>
        <w:t>LORD</w:t>
      </w:r>
      <w:r w:rsidR="009361A3" w:rsidRPr="00C20179">
        <w:rPr>
          <w:color w:val="001320"/>
          <w:sz w:val="22"/>
          <w:szCs w:val="22"/>
        </w:rPr>
        <w:t> spoke to Moses, saying, </w:t>
      </w:r>
      <w:hyperlink r:id="rId29" w:history="1">
        <w:r w:rsidR="009361A3" w:rsidRPr="00C20179">
          <w:rPr>
            <w:rStyle w:val="Hyperlink"/>
            <w:b/>
            <w:bCs/>
            <w:color w:val="008AE6"/>
            <w:sz w:val="22"/>
            <w:szCs w:val="22"/>
          </w:rPr>
          <w:t>10</w:t>
        </w:r>
      </w:hyperlink>
      <w:r w:rsidR="009361A3" w:rsidRPr="00C20179">
        <w:rPr>
          <w:color w:val="001320"/>
          <w:sz w:val="22"/>
          <w:szCs w:val="22"/>
        </w:rPr>
        <w:t>“Speak to the people of Israel and say to them, When you cross the Jordan into the land of Canaan, </w:t>
      </w:r>
      <w:hyperlink r:id="rId30" w:history="1">
        <w:r w:rsidR="009361A3" w:rsidRPr="00C20179">
          <w:rPr>
            <w:rStyle w:val="Hyperlink"/>
            <w:b/>
            <w:bCs/>
            <w:color w:val="008AE6"/>
            <w:sz w:val="22"/>
            <w:szCs w:val="22"/>
          </w:rPr>
          <w:t>11</w:t>
        </w:r>
      </w:hyperlink>
      <w:r w:rsidR="009361A3" w:rsidRPr="00C20179">
        <w:rPr>
          <w:color w:val="001320"/>
          <w:sz w:val="22"/>
          <w:szCs w:val="22"/>
        </w:rPr>
        <w:t>then you shall select cities to be cities of refuge for you, that the manslayer who kills any person without intent may flee there. </w:t>
      </w:r>
      <w:hyperlink r:id="rId31" w:history="1">
        <w:r w:rsidR="009361A3" w:rsidRPr="00C20179">
          <w:rPr>
            <w:rStyle w:val="Hyperlink"/>
            <w:b/>
            <w:bCs/>
            <w:color w:val="008AE6"/>
            <w:sz w:val="22"/>
            <w:szCs w:val="22"/>
          </w:rPr>
          <w:t>12</w:t>
        </w:r>
      </w:hyperlink>
      <w:r w:rsidR="009361A3" w:rsidRPr="00C20179">
        <w:rPr>
          <w:color w:val="001320"/>
          <w:sz w:val="22"/>
          <w:szCs w:val="22"/>
        </w:rPr>
        <w:t>The cities shall be for you a refuge from the avenger, that the manslayer may not die until he stands before the congregation for judgment. </w:t>
      </w:r>
      <w:hyperlink r:id="rId32" w:history="1">
        <w:r w:rsidR="009361A3" w:rsidRPr="00C20179">
          <w:rPr>
            <w:rStyle w:val="Hyperlink"/>
            <w:b/>
            <w:bCs/>
            <w:color w:val="008AE6"/>
            <w:sz w:val="22"/>
            <w:szCs w:val="22"/>
          </w:rPr>
          <w:t>13</w:t>
        </w:r>
      </w:hyperlink>
      <w:r w:rsidR="009361A3" w:rsidRPr="00C20179">
        <w:rPr>
          <w:color w:val="001320"/>
          <w:sz w:val="22"/>
          <w:szCs w:val="22"/>
        </w:rPr>
        <w:t>And the cities that you give shall be your six cities of refuge. </w:t>
      </w:r>
      <w:hyperlink r:id="rId33" w:history="1">
        <w:r w:rsidR="009361A3" w:rsidRPr="00C20179">
          <w:rPr>
            <w:rStyle w:val="Hyperlink"/>
            <w:b/>
            <w:bCs/>
            <w:color w:val="008AE6"/>
            <w:sz w:val="22"/>
            <w:szCs w:val="22"/>
          </w:rPr>
          <w:t>14</w:t>
        </w:r>
      </w:hyperlink>
      <w:r w:rsidR="009361A3" w:rsidRPr="00C20179">
        <w:rPr>
          <w:color w:val="001320"/>
          <w:sz w:val="22"/>
          <w:szCs w:val="22"/>
        </w:rPr>
        <w:t>You shall give three cities beyond the Jordan, and three cities in the land of Canaan, to be cities of refuge. </w:t>
      </w:r>
      <w:hyperlink r:id="rId34" w:history="1">
        <w:r w:rsidR="009361A3" w:rsidRPr="00C20179">
          <w:rPr>
            <w:rStyle w:val="Hyperlink"/>
            <w:b/>
            <w:bCs/>
            <w:color w:val="008AE6"/>
            <w:sz w:val="22"/>
            <w:szCs w:val="22"/>
          </w:rPr>
          <w:t>15</w:t>
        </w:r>
      </w:hyperlink>
      <w:r w:rsidR="009361A3" w:rsidRPr="00C20179">
        <w:rPr>
          <w:color w:val="001320"/>
          <w:sz w:val="22"/>
          <w:szCs w:val="22"/>
        </w:rPr>
        <w:t>These six cities shall be for refuge for the people of Israel, and for the stranger and for the sojourner among them, that anyone who kills any person without intent may flee there.</w:t>
      </w:r>
    </w:p>
    <w:p w14:paraId="27D6E91F" w14:textId="77777777" w:rsidR="009361A3" w:rsidRPr="00C20179" w:rsidRDefault="00DF03B6" w:rsidP="009361A3">
      <w:pPr>
        <w:pStyle w:val="regular"/>
        <w:shd w:val="clear" w:color="auto" w:fill="FFFFFF"/>
        <w:spacing w:before="180" w:beforeAutospacing="0" w:after="180" w:afterAutospacing="0"/>
        <w:ind w:firstLine="375"/>
        <w:jc w:val="both"/>
        <w:rPr>
          <w:color w:val="001320"/>
          <w:sz w:val="22"/>
          <w:szCs w:val="22"/>
        </w:rPr>
      </w:pPr>
      <w:hyperlink r:id="rId35" w:history="1">
        <w:r w:rsidR="009361A3" w:rsidRPr="00C20179">
          <w:rPr>
            <w:rStyle w:val="Hyperlink"/>
            <w:b/>
            <w:bCs/>
            <w:color w:val="008AE6"/>
            <w:sz w:val="22"/>
            <w:szCs w:val="22"/>
          </w:rPr>
          <w:t>16</w:t>
        </w:r>
      </w:hyperlink>
      <w:r w:rsidR="009361A3" w:rsidRPr="00C20179">
        <w:rPr>
          <w:color w:val="001320"/>
          <w:sz w:val="22"/>
          <w:szCs w:val="22"/>
        </w:rPr>
        <w:t>“But if he struck him down with an iron object, so that he died, he is a murderer. The murderer shall be put to death. </w:t>
      </w:r>
      <w:hyperlink r:id="rId36" w:history="1">
        <w:r w:rsidR="009361A3" w:rsidRPr="00C20179">
          <w:rPr>
            <w:rStyle w:val="Hyperlink"/>
            <w:b/>
            <w:bCs/>
            <w:color w:val="008AE6"/>
            <w:sz w:val="22"/>
            <w:szCs w:val="22"/>
          </w:rPr>
          <w:t>17</w:t>
        </w:r>
      </w:hyperlink>
      <w:r w:rsidR="009361A3" w:rsidRPr="00C20179">
        <w:rPr>
          <w:color w:val="001320"/>
          <w:sz w:val="22"/>
          <w:szCs w:val="22"/>
        </w:rPr>
        <w:t>And if he struck him down with a stone tool that could cause death, and he died, he is a murderer. The murderer shall be put to death. </w:t>
      </w:r>
      <w:hyperlink r:id="rId37" w:history="1">
        <w:r w:rsidR="009361A3" w:rsidRPr="00C20179">
          <w:rPr>
            <w:rStyle w:val="Hyperlink"/>
            <w:b/>
            <w:bCs/>
            <w:color w:val="008AE6"/>
            <w:sz w:val="22"/>
            <w:szCs w:val="22"/>
          </w:rPr>
          <w:t>18</w:t>
        </w:r>
      </w:hyperlink>
      <w:r w:rsidR="009361A3" w:rsidRPr="00C20179">
        <w:rPr>
          <w:color w:val="001320"/>
          <w:sz w:val="22"/>
          <w:szCs w:val="22"/>
        </w:rPr>
        <w:t>Or if he struck him down with a wooden tool that could cause death, and he died, he is a murderer. The murderer shall be put to death. </w:t>
      </w:r>
      <w:hyperlink r:id="rId38" w:history="1">
        <w:r w:rsidR="009361A3" w:rsidRPr="00C20179">
          <w:rPr>
            <w:rStyle w:val="Hyperlink"/>
            <w:b/>
            <w:bCs/>
            <w:color w:val="008AE6"/>
            <w:sz w:val="22"/>
            <w:szCs w:val="22"/>
          </w:rPr>
          <w:t>19</w:t>
        </w:r>
      </w:hyperlink>
      <w:r w:rsidR="009361A3" w:rsidRPr="00C20179">
        <w:rPr>
          <w:color w:val="001320"/>
          <w:sz w:val="22"/>
          <w:szCs w:val="22"/>
        </w:rPr>
        <w:t>The avenger of blood shall himself put the murderer to death; when he meets him, he shall put him to death. </w:t>
      </w:r>
      <w:hyperlink r:id="rId39" w:history="1">
        <w:r w:rsidR="009361A3" w:rsidRPr="00C20179">
          <w:rPr>
            <w:rStyle w:val="Hyperlink"/>
            <w:b/>
            <w:bCs/>
            <w:color w:val="008AE6"/>
            <w:sz w:val="22"/>
            <w:szCs w:val="22"/>
          </w:rPr>
          <w:t>20</w:t>
        </w:r>
      </w:hyperlink>
      <w:r w:rsidR="009361A3" w:rsidRPr="00C20179">
        <w:rPr>
          <w:color w:val="001320"/>
          <w:sz w:val="22"/>
          <w:szCs w:val="22"/>
        </w:rPr>
        <w:t>And if he pushed him out of hatred or hurled something at him, lying in wait, so that he died, </w:t>
      </w:r>
      <w:hyperlink r:id="rId40" w:history="1">
        <w:r w:rsidR="009361A3" w:rsidRPr="00C20179">
          <w:rPr>
            <w:rStyle w:val="Hyperlink"/>
            <w:b/>
            <w:bCs/>
            <w:color w:val="008AE6"/>
            <w:sz w:val="22"/>
            <w:szCs w:val="22"/>
          </w:rPr>
          <w:t>21</w:t>
        </w:r>
      </w:hyperlink>
      <w:r w:rsidR="009361A3" w:rsidRPr="00C20179">
        <w:rPr>
          <w:color w:val="001320"/>
          <w:sz w:val="22"/>
          <w:szCs w:val="22"/>
        </w:rPr>
        <w:t>or in enmity struck him down with his hand, so that he died, then he who struck the blow shall be put to death. He is a murderer. The avenger of blood shall put the murderer to death when he meets him.</w:t>
      </w:r>
    </w:p>
    <w:p w14:paraId="7ABA1171" w14:textId="77777777" w:rsidR="009361A3" w:rsidRPr="00C20179" w:rsidRDefault="00DF03B6" w:rsidP="009361A3">
      <w:pPr>
        <w:pStyle w:val="regular"/>
        <w:shd w:val="clear" w:color="auto" w:fill="FFFFFF"/>
        <w:spacing w:before="180" w:beforeAutospacing="0" w:after="180" w:afterAutospacing="0"/>
        <w:ind w:firstLine="375"/>
        <w:jc w:val="both"/>
        <w:rPr>
          <w:color w:val="001320"/>
          <w:sz w:val="22"/>
          <w:szCs w:val="22"/>
        </w:rPr>
      </w:pPr>
      <w:hyperlink r:id="rId41" w:history="1">
        <w:r w:rsidR="009361A3" w:rsidRPr="00C20179">
          <w:rPr>
            <w:rStyle w:val="Hyperlink"/>
            <w:b/>
            <w:bCs/>
            <w:color w:val="008AE6"/>
            <w:sz w:val="22"/>
            <w:szCs w:val="22"/>
          </w:rPr>
          <w:t>22</w:t>
        </w:r>
      </w:hyperlink>
      <w:r w:rsidR="009361A3" w:rsidRPr="00C20179">
        <w:rPr>
          <w:color w:val="001320"/>
          <w:sz w:val="22"/>
          <w:szCs w:val="22"/>
        </w:rPr>
        <w:t>“But if he pushed him suddenly without enmity, or hurled anything on him without lying in wait </w:t>
      </w:r>
      <w:hyperlink r:id="rId42" w:history="1">
        <w:r w:rsidR="009361A3" w:rsidRPr="00C20179">
          <w:rPr>
            <w:rStyle w:val="Hyperlink"/>
            <w:b/>
            <w:bCs/>
            <w:color w:val="008AE6"/>
            <w:sz w:val="22"/>
            <w:szCs w:val="22"/>
          </w:rPr>
          <w:t>23</w:t>
        </w:r>
      </w:hyperlink>
      <w:r w:rsidR="009361A3" w:rsidRPr="00C20179">
        <w:rPr>
          <w:color w:val="001320"/>
          <w:sz w:val="22"/>
          <w:szCs w:val="22"/>
        </w:rPr>
        <w:t>or used a stone that could cause death, and without seeing him dropped it on him, so that he died, though he was not his enemy and did not seek his harm, </w:t>
      </w:r>
      <w:hyperlink r:id="rId43" w:history="1">
        <w:r w:rsidR="009361A3" w:rsidRPr="00C20179">
          <w:rPr>
            <w:rStyle w:val="Hyperlink"/>
            <w:b/>
            <w:bCs/>
            <w:color w:val="008AE6"/>
            <w:sz w:val="22"/>
            <w:szCs w:val="22"/>
          </w:rPr>
          <w:t>24</w:t>
        </w:r>
      </w:hyperlink>
      <w:r w:rsidR="009361A3" w:rsidRPr="00C20179">
        <w:rPr>
          <w:color w:val="001320"/>
          <w:sz w:val="22"/>
          <w:szCs w:val="22"/>
        </w:rPr>
        <w:t>then the congregation shall judge between the manslayer and the avenger of blood, in accordance with these rules. </w:t>
      </w:r>
      <w:hyperlink r:id="rId44" w:history="1">
        <w:r w:rsidR="009361A3" w:rsidRPr="00C20179">
          <w:rPr>
            <w:rStyle w:val="Hyperlink"/>
            <w:b/>
            <w:bCs/>
            <w:color w:val="008AE6"/>
            <w:sz w:val="22"/>
            <w:szCs w:val="22"/>
          </w:rPr>
          <w:t>25</w:t>
        </w:r>
      </w:hyperlink>
      <w:r w:rsidR="009361A3" w:rsidRPr="00C20179">
        <w:rPr>
          <w:color w:val="001320"/>
          <w:sz w:val="22"/>
          <w:szCs w:val="22"/>
        </w:rPr>
        <w:t>And the congregation shall rescue the manslayer from the hand of the avenger of blood, and the congregation shall restore him to his city of refuge to which he had fled, and he shall live in it until the death of the high priest who was anointed with the holy oil. </w:t>
      </w:r>
      <w:hyperlink r:id="rId45" w:history="1">
        <w:r w:rsidR="009361A3" w:rsidRPr="00C20179">
          <w:rPr>
            <w:rStyle w:val="Hyperlink"/>
            <w:b/>
            <w:bCs/>
            <w:color w:val="008AE6"/>
            <w:sz w:val="22"/>
            <w:szCs w:val="22"/>
          </w:rPr>
          <w:t>26</w:t>
        </w:r>
      </w:hyperlink>
      <w:r w:rsidR="009361A3" w:rsidRPr="00C20179">
        <w:rPr>
          <w:color w:val="001320"/>
          <w:sz w:val="22"/>
          <w:szCs w:val="22"/>
        </w:rPr>
        <w:t>But if the manslayer shall at any time go beyond the boundaries of his city of refuge to which he fled, </w:t>
      </w:r>
      <w:hyperlink r:id="rId46" w:history="1">
        <w:r w:rsidR="009361A3" w:rsidRPr="00C20179">
          <w:rPr>
            <w:rStyle w:val="Hyperlink"/>
            <w:b/>
            <w:bCs/>
            <w:color w:val="008AE6"/>
            <w:sz w:val="22"/>
            <w:szCs w:val="22"/>
          </w:rPr>
          <w:t>27</w:t>
        </w:r>
      </w:hyperlink>
      <w:r w:rsidR="009361A3" w:rsidRPr="00C20179">
        <w:rPr>
          <w:color w:val="001320"/>
          <w:sz w:val="22"/>
          <w:szCs w:val="22"/>
        </w:rPr>
        <w:t>and the avenger of blood finds him outside the boundaries of his city of refuge, and the avenger of blood kills the manslayer, he shall not be guilty of blood. </w:t>
      </w:r>
      <w:hyperlink r:id="rId47" w:history="1">
        <w:r w:rsidR="009361A3" w:rsidRPr="00C20179">
          <w:rPr>
            <w:rStyle w:val="Hyperlink"/>
            <w:b/>
            <w:bCs/>
            <w:color w:val="008AE6"/>
            <w:sz w:val="22"/>
            <w:szCs w:val="22"/>
          </w:rPr>
          <w:t>28</w:t>
        </w:r>
      </w:hyperlink>
      <w:r w:rsidR="009361A3" w:rsidRPr="00C20179">
        <w:rPr>
          <w:color w:val="001320"/>
          <w:sz w:val="22"/>
          <w:szCs w:val="22"/>
        </w:rPr>
        <w:t>For he must remain in his city of refuge until the death of the high priest, but after the death of the high priest the manslayer may return to the land of his possession. </w:t>
      </w:r>
      <w:hyperlink r:id="rId48" w:history="1">
        <w:r w:rsidR="009361A3" w:rsidRPr="00C20179">
          <w:rPr>
            <w:rStyle w:val="Hyperlink"/>
            <w:b/>
            <w:bCs/>
            <w:color w:val="008AE6"/>
            <w:sz w:val="22"/>
            <w:szCs w:val="22"/>
          </w:rPr>
          <w:t>29</w:t>
        </w:r>
      </w:hyperlink>
      <w:r w:rsidR="009361A3" w:rsidRPr="00C20179">
        <w:rPr>
          <w:color w:val="001320"/>
          <w:sz w:val="22"/>
          <w:szCs w:val="22"/>
        </w:rPr>
        <w:t>And these things shall be for a statute and rule for you throughout your generations in all your dwelling places.</w:t>
      </w:r>
    </w:p>
    <w:p w14:paraId="4F3C0B52" w14:textId="77777777" w:rsidR="009361A3" w:rsidRPr="00C20179" w:rsidRDefault="00DF03B6" w:rsidP="009361A3">
      <w:pPr>
        <w:pStyle w:val="regular"/>
        <w:shd w:val="clear" w:color="auto" w:fill="FFFFFF"/>
        <w:spacing w:before="180" w:beforeAutospacing="0" w:after="180" w:afterAutospacing="0"/>
        <w:ind w:firstLine="375"/>
        <w:jc w:val="both"/>
        <w:rPr>
          <w:color w:val="001320"/>
          <w:sz w:val="22"/>
          <w:szCs w:val="22"/>
        </w:rPr>
      </w:pPr>
      <w:hyperlink r:id="rId49" w:history="1">
        <w:r w:rsidR="009361A3" w:rsidRPr="00C20179">
          <w:rPr>
            <w:rStyle w:val="Hyperlink"/>
            <w:b/>
            <w:bCs/>
            <w:color w:val="008AE6"/>
            <w:sz w:val="22"/>
            <w:szCs w:val="22"/>
          </w:rPr>
          <w:t>30</w:t>
        </w:r>
      </w:hyperlink>
      <w:r w:rsidR="009361A3" w:rsidRPr="00C20179">
        <w:rPr>
          <w:color w:val="001320"/>
          <w:sz w:val="22"/>
          <w:szCs w:val="22"/>
        </w:rPr>
        <w:t>“If anyone kills a person, the murderer shall be put to death on the evidence of witnesses. But no person shall be put to death on the testimony of one witness. </w:t>
      </w:r>
      <w:hyperlink r:id="rId50" w:history="1">
        <w:r w:rsidR="009361A3" w:rsidRPr="00C20179">
          <w:rPr>
            <w:rStyle w:val="Hyperlink"/>
            <w:b/>
            <w:bCs/>
            <w:color w:val="008AE6"/>
            <w:sz w:val="22"/>
            <w:szCs w:val="22"/>
          </w:rPr>
          <w:t>31</w:t>
        </w:r>
      </w:hyperlink>
      <w:r w:rsidR="009361A3" w:rsidRPr="00C20179">
        <w:rPr>
          <w:color w:val="001320"/>
          <w:sz w:val="22"/>
          <w:szCs w:val="22"/>
        </w:rPr>
        <w:t>Moreover, you shall accept no ransom for the life of a murderer, who is guilty of death, but he shall be put to death. </w:t>
      </w:r>
      <w:hyperlink r:id="rId51" w:history="1">
        <w:r w:rsidR="009361A3" w:rsidRPr="00C20179">
          <w:rPr>
            <w:rStyle w:val="Hyperlink"/>
            <w:b/>
            <w:bCs/>
            <w:color w:val="008AE6"/>
            <w:sz w:val="22"/>
            <w:szCs w:val="22"/>
          </w:rPr>
          <w:t>32</w:t>
        </w:r>
      </w:hyperlink>
      <w:r w:rsidR="009361A3" w:rsidRPr="00C20179">
        <w:rPr>
          <w:color w:val="001320"/>
          <w:sz w:val="22"/>
          <w:szCs w:val="22"/>
        </w:rPr>
        <w:t>And you shall accept no ransom for him who has fled to his city of refuge, that he may return to dwell in the land before the death of the high priest. </w:t>
      </w:r>
      <w:hyperlink r:id="rId52" w:history="1">
        <w:r w:rsidR="009361A3" w:rsidRPr="00C20179">
          <w:rPr>
            <w:rStyle w:val="Hyperlink"/>
            <w:b/>
            <w:bCs/>
            <w:color w:val="008AE6"/>
            <w:sz w:val="22"/>
            <w:szCs w:val="22"/>
          </w:rPr>
          <w:t>33</w:t>
        </w:r>
      </w:hyperlink>
      <w:r w:rsidR="009361A3" w:rsidRPr="00C20179">
        <w:rPr>
          <w:color w:val="001320"/>
          <w:sz w:val="22"/>
          <w:szCs w:val="22"/>
        </w:rPr>
        <w:t>You shall not pollute the land in which you live, for blood pollutes the land, and no atonement can be made for the land for the blood that is shed in it, except by the blood of the one who shed it. </w:t>
      </w:r>
      <w:hyperlink r:id="rId53" w:history="1">
        <w:r w:rsidR="009361A3" w:rsidRPr="00C20179">
          <w:rPr>
            <w:rStyle w:val="Hyperlink"/>
            <w:b/>
            <w:bCs/>
            <w:color w:val="008AE6"/>
            <w:sz w:val="22"/>
            <w:szCs w:val="22"/>
          </w:rPr>
          <w:t>34</w:t>
        </w:r>
      </w:hyperlink>
      <w:r w:rsidR="009361A3" w:rsidRPr="00C20179">
        <w:rPr>
          <w:color w:val="001320"/>
          <w:sz w:val="22"/>
          <w:szCs w:val="22"/>
        </w:rPr>
        <w:t>You shall not defile the land in which you live, in the midst of which I dwell, for I the </w:t>
      </w:r>
      <w:r w:rsidR="009361A3" w:rsidRPr="00C20179">
        <w:rPr>
          <w:rStyle w:val="divine-name"/>
          <w:caps/>
          <w:color w:val="001320"/>
          <w:sz w:val="22"/>
          <w:szCs w:val="22"/>
        </w:rPr>
        <w:t>LORD</w:t>
      </w:r>
      <w:r w:rsidR="009361A3" w:rsidRPr="00C20179">
        <w:rPr>
          <w:color w:val="001320"/>
          <w:sz w:val="22"/>
          <w:szCs w:val="22"/>
        </w:rPr>
        <w:t> dwell in the midst of the people of Israel.”</w:t>
      </w:r>
    </w:p>
    <w:p w14:paraId="2AAA4A80" w14:textId="77777777" w:rsidR="009361A3" w:rsidRPr="00124362" w:rsidRDefault="009361A3" w:rsidP="00D91015">
      <w:pPr>
        <w:spacing w:after="0" w:line="240" w:lineRule="auto"/>
        <w:rPr>
          <w:rFonts w:cstheme="minorHAnsi"/>
          <w:b/>
          <w:bCs/>
        </w:rPr>
      </w:pPr>
    </w:p>
    <w:p w14:paraId="100E1CA2" w14:textId="77089247" w:rsidR="00217A0F" w:rsidRPr="00124362" w:rsidRDefault="00E351BE" w:rsidP="00D91015">
      <w:pPr>
        <w:spacing w:after="0" w:line="240" w:lineRule="auto"/>
        <w:rPr>
          <w:rFonts w:cstheme="minorHAnsi"/>
        </w:rPr>
      </w:pPr>
      <w:r w:rsidRPr="00124362">
        <w:rPr>
          <w:rFonts w:cstheme="minorHAnsi"/>
          <w:b/>
          <w:bCs/>
        </w:rPr>
        <w:t>Deuteronomy 17</w:t>
      </w:r>
      <w:r w:rsidRPr="00124362">
        <w:rPr>
          <w:rFonts w:cstheme="minorHAnsi"/>
        </w:rPr>
        <w:t>:</w:t>
      </w:r>
    </w:p>
    <w:p w14:paraId="209B1660" w14:textId="4566C743" w:rsidR="00E351BE" w:rsidRPr="00124362" w:rsidRDefault="00E351BE" w:rsidP="00D91015">
      <w:pPr>
        <w:spacing w:after="0" w:line="240" w:lineRule="auto"/>
        <w:rPr>
          <w:rFonts w:ascii="Times New Roman" w:hAnsi="Times New Roman" w:cs="Times New Roman"/>
          <w:color w:val="001320"/>
          <w:shd w:val="clear" w:color="auto" w:fill="FFFFFF"/>
        </w:rPr>
      </w:pPr>
      <w:r w:rsidRPr="00124362">
        <w:rPr>
          <w:rFonts w:ascii="Times New Roman" w:hAnsi="Times New Roman" w:cs="Times New Roman"/>
          <w:color w:val="001320"/>
          <w:shd w:val="clear" w:color="auto" w:fill="FFFFFF"/>
        </w:rPr>
        <w:t> </w:t>
      </w:r>
      <w:hyperlink r:id="rId54" w:history="1">
        <w:r w:rsidRPr="00124362">
          <w:rPr>
            <w:rStyle w:val="Hyperlink"/>
            <w:rFonts w:ascii="Times New Roman" w:hAnsi="Times New Roman" w:cs="Times New Roman"/>
            <w:b/>
            <w:bCs/>
            <w:color w:val="008AE6"/>
            <w:shd w:val="clear" w:color="auto" w:fill="FFFFFF"/>
          </w:rPr>
          <w:t>6</w:t>
        </w:r>
      </w:hyperlink>
      <w:r w:rsidRPr="00124362">
        <w:rPr>
          <w:rFonts w:ascii="Times New Roman" w:hAnsi="Times New Roman" w:cs="Times New Roman"/>
          <w:color w:val="001320"/>
          <w:shd w:val="clear" w:color="auto" w:fill="FFFFFF"/>
        </w:rPr>
        <w:t>On the evidence of two witnesses or of three witnesses the one who is to die shall be put to death; a person shall not be put to death on the evidence of one witness. </w:t>
      </w:r>
      <w:hyperlink r:id="rId55" w:history="1">
        <w:r w:rsidRPr="00124362">
          <w:rPr>
            <w:rStyle w:val="Hyperlink"/>
            <w:rFonts w:ascii="Times New Roman" w:hAnsi="Times New Roman" w:cs="Times New Roman"/>
            <w:b/>
            <w:bCs/>
            <w:color w:val="008AE6"/>
            <w:shd w:val="clear" w:color="auto" w:fill="FFFFFF"/>
          </w:rPr>
          <w:t>7</w:t>
        </w:r>
      </w:hyperlink>
      <w:r w:rsidRPr="00124362">
        <w:rPr>
          <w:rFonts w:ascii="Times New Roman" w:hAnsi="Times New Roman" w:cs="Times New Roman"/>
          <w:color w:val="001320"/>
          <w:shd w:val="clear" w:color="auto" w:fill="FFFFFF"/>
        </w:rPr>
        <w:t>The hand of the witnesses shall be first against him to put him to death, and afterward the hand of all the people. So you shall purge the evil from your midst.</w:t>
      </w:r>
    </w:p>
    <w:p w14:paraId="1A207F47" w14:textId="4A91E7F9" w:rsidR="00E351BE" w:rsidRPr="00124362" w:rsidRDefault="00E351BE" w:rsidP="00D91015">
      <w:pPr>
        <w:spacing w:after="0" w:line="240" w:lineRule="auto"/>
        <w:rPr>
          <w:rFonts w:cstheme="minorHAnsi"/>
          <w:color w:val="001320"/>
          <w:shd w:val="clear" w:color="auto" w:fill="FFFFFF"/>
        </w:rPr>
      </w:pPr>
    </w:p>
    <w:p w14:paraId="5A7D0EED" w14:textId="68CD4AF0" w:rsidR="0012155A" w:rsidRPr="00124362" w:rsidRDefault="0012155A" w:rsidP="00D91015">
      <w:pPr>
        <w:spacing w:after="0" w:line="240" w:lineRule="auto"/>
        <w:rPr>
          <w:rFonts w:cstheme="minorHAnsi"/>
          <w:b/>
          <w:bCs/>
          <w:color w:val="001320"/>
          <w:shd w:val="clear" w:color="auto" w:fill="FFFFFF"/>
        </w:rPr>
      </w:pPr>
      <w:r w:rsidRPr="00124362">
        <w:rPr>
          <w:rFonts w:cstheme="minorHAnsi"/>
          <w:b/>
          <w:bCs/>
          <w:color w:val="001320"/>
          <w:shd w:val="clear" w:color="auto" w:fill="FFFFFF"/>
        </w:rPr>
        <w:t xml:space="preserve">Mishnah (cited in </w:t>
      </w:r>
      <w:r w:rsidRPr="00124362">
        <w:rPr>
          <w:rFonts w:cstheme="minorHAnsi"/>
          <w:b/>
          <w:bCs/>
          <w:i/>
          <w:iCs/>
          <w:color w:val="001320"/>
          <w:shd w:val="clear" w:color="auto" w:fill="FFFFFF"/>
        </w:rPr>
        <w:t>Sanhedrin</w:t>
      </w:r>
      <w:r w:rsidRPr="00124362">
        <w:rPr>
          <w:rFonts w:cstheme="minorHAnsi"/>
          <w:b/>
          <w:bCs/>
          <w:color w:val="001320"/>
          <w:shd w:val="clear" w:color="auto" w:fill="FFFFFF"/>
        </w:rPr>
        <w:t xml:space="preserve"> 37)</w:t>
      </w:r>
    </w:p>
    <w:p w14:paraId="4BC30CA4" w14:textId="408A01A5" w:rsidR="0012155A" w:rsidRPr="00124362" w:rsidRDefault="0012155A" w:rsidP="00D91015">
      <w:pPr>
        <w:spacing w:after="0" w:line="240" w:lineRule="auto"/>
        <w:rPr>
          <w:rFonts w:ascii="Times New Roman" w:hAnsi="Times New Roman" w:cs="Times New Roman"/>
          <w:color w:val="222222"/>
          <w:shd w:val="clear" w:color="auto" w:fill="FFFFFF"/>
        </w:rPr>
      </w:pPr>
      <w:r w:rsidRPr="00124362">
        <w:rPr>
          <w:rFonts w:ascii="Times New Roman" w:hAnsi="Times New Roman" w:cs="Times New Roman"/>
          <w:color w:val="222222"/>
        </w:rPr>
        <w:t>How does</w:t>
      </w:r>
      <w:r w:rsidRPr="00124362">
        <w:rPr>
          <w:rFonts w:ascii="Times New Roman" w:hAnsi="Times New Roman" w:cs="Times New Roman"/>
          <w:color w:val="222222"/>
          <w:shd w:val="clear" w:color="auto" w:fill="FFFFFF"/>
        </w:rPr>
        <w:t> the court </w:t>
      </w:r>
      <w:r w:rsidRPr="00124362">
        <w:rPr>
          <w:rFonts w:ascii="Times New Roman" w:hAnsi="Times New Roman" w:cs="Times New Roman"/>
          <w:color w:val="222222"/>
        </w:rPr>
        <w:t>intimidate the witnesses in</w:t>
      </w:r>
      <w:r w:rsidRPr="00124362">
        <w:rPr>
          <w:rFonts w:ascii="Times New Roman" w:hAnsi="Times New Roman" w:cs="Times New Roman"/>
          <w:color w:val="222222"/>
          <w:shd w:val="clear" w:color="auto" w:fill="FFFFFF"/>
        </w:rPr>
        <w:t> giving </w:t>
      </w:r>
      <w:r w:rsidRPr="00124362">
        <w:rPr>
          <w:rFonts w:ascii="Times New Roman" w:hAnsi="Times New Roman" w:cs="Times New Roman"/>
          <w:color w:val="222222"/>
        </w:rPr>
        <w:t>testimony for</w:t>
      </w:r>
      <w:r w:rsidRPr="00124362">
        <w:rPr>
          <w:rFonts w:ascii="Times New Roman" w:hAnsi="Times New Roman" w:cs="Times New Roman"/>
          <w:color w:val="222222"/>
          <w:shd w:val="clear" w:color="auto" w:fill="FFFFFF"/>
        </w:rPr>
        <w:t> cases of </w:t>
      </w:r>
      <w:r w:rsidRPr="00124362">
        <w:rPr>
          <w:rFonts w:ascii="Times New Roman" w:hAnsi="Times New Roman" w:cs="Times New Roman"/>
          <w:color w:val="222222"/>
        </w:rPr>
        <w:t>capital law? They would bring</w:t>
      </w:r>
      <w:r w:rsidRPr="00124362">
        <w:rPr>
          <w:rFonts w:ascii="Times New Roman" w:hAnsi="Times New Roman" w:cs="Times New Roman"/>
          <w:color w:val="222222"/>
          <w:shd w:val="clear" w:color="auto" w:fill="FFFFFF"/>
        </w:rPr>
        <w:t> the witnesses </w:t>
      </w:r>
      <w:r w:rsidRPr="00124362">
        <w:rPr>
          <w:rFonts w:ascii="Times New Roman" w:hAnsi="Times New Roman" w:cs="Times New Roman"/>
          <w:color w:val="222222"/>
        </w:rPr>
        <w:t>in and intimidate them</w:t>
      </w:r>
      <w:r w:rsidRPr="00124362">
        <w:rPr>
          <w:rFonts w:ascii="Times New Roman" w:hAnsi="Times New Roman" w:cs="Times New Roman"/>
          <w:color w:val="222222"/>
          <w:shd w:val="clear" w:color="auto" w:fill="FFFFFF"/>
        </w:rPr>
        <w:t> by saying to them: </w:t>
      </w:r>
      <w:r w:rsidRPr="00124362">
        <w:rPr>
          <w:rFonts w:ascii="Times New Roman" w:hAnsi="Times New Roman" w:cs="Times New Roman"/>
          <w:color w:val="222222"/>
        </w:rPr>
        <w:t>Perhaps</w:t>
      </w:r>
      <w:r w:rsidRPr="00124362">
        <w:rPr>
          <w:rFonts w:ascii="Times New Roman" w:hAnsi="Times New Roman" w:cs="Times New Roman"/>
          <w:color w:val="222222"/>
          <w:shd w:val="clear" w:color="auto" w:fill="FFFFFF"/>
        </w:rPr>
        <w:t> what </w:t>
      </w:r>
      <w:r w:rsidRPr="00124362">
        <w:rPr>
          <w:rFonts w:ascii="Times New Roman" w:hAnsi="Times New Roman" w:cs="Times New Roman"/>
          <w:color w:val="222222"/>
        </w:rPr>
        <w:t>you say</w:t>
      </w:r>
      <w:r w:rsidRPr="00124362">
        <w:rPr>
          <w:rFonts w:ascii="Times New Roman" w:hAnsi="Times New Roman" w:cs="Times New Roman"/>
          <w:color w:val="222222"/>
          <w:shd w:val="clear" w:color="auto" w:fill="FFFFFF"/>
        </w:rPr>
        <w:t> in your testimony is </w:t>
      </w:r>
      <w:r w:rsidRPr="00124362">
        <w:rPr>
          <w:rFonts w:ascii="Times New Roman" w:hAnsi="Times New Roman" w:cs="Times New Roman"/>
          <w:color w:val="222222"/>
        </w:rPr>
        <w:t>based on conjecture, or</w:t>
      </w:r>
      <w:r w:rsidRPr="00124362">
        <w:rPr>
          <w:rFonts w:ascii="Times New Roman" w:hAnsi="Times New Roman" w:cs="Times New Roman"/>
          <w:color w:val="222222"/>
          <w:shd w:val="clear" w:color="auto" w:fill="FFFFFF"/>
        </w:rPr>
        <w:t> perhaps it is </w:t>
      </w:r>
      <w:r w:rsidRPr="00124362">
        <w:rPr>
          <w:rFonts w:ascii="Times New Roman" w:hAnsi="Times New Roman" w:cs="Times New Roman"/>
          <w:color w:val="222222"/>
        </w:rPr>
        <w:t>based on a rumor,</w:t>
      </w:r>
      <w:r w:rsidRPr="00124362">
        <w:rPr>
          <w:rFonts w:ascii="Times New Roman" w:hAnsi="Times New Roman" w:cs="Times New Roman"/>
          <w:color w:val="222222"/>
          <w:shd w:val="clear" w:color="auto" w:fill="FFFFFF"/>
        </w:rPr>
        <w:t> perhaps it is </w:t>
      </w:r>
      <w:r w:rsidRPr="00124362">
        <w:rPr>
          <w:rFonts w:ascii="Times New Roman" w:hAnsi="Times New Roman" w:cs="Times New Roman"/>
          <w:color w:val="222222"/>
        </w:rPr>
        <w:t>testimony</w:t>
      </w:r>
      <w:r w:rsidRPr="00124362">
        <w:rPr>
          <w:rFonts w:ascii="Times New Roman" w:hAnsi="Times New Roman" w:cs="Times New Roman"/>
          <w:color w:val="222222"/>
          <w:shd w:val="clear" w:color="auto" w:fill="FFFFFF"/>
        </w:rPr>
        <w:t> based on </w:t>
      </w:r>
      <w:r w:rsidRPr="00124362">
        <w:rPr>
          <w:rFonts w:ascii="Times New Roman" w:hAnsi="Times New Roman" w:cs="Times New Roman"/>
          <w:color w:val="222222"/>
        </w:rPr>
        <w:t>hearsay,</w:t>
      </w:r>
      <w:r w:rsidRPr="00124362">
        <w:rPr>
          <w:rFonts w:ascii="Times New Roman" w:hAnsi="Times New Roman" w:cs="Times New Roman"/>
          <w:color w:val="222222"/>
          <w:shd w:val="clear" w:color="auto" w:fill="FFFFFF"/>
        </w:rPr>
        <w:t> e.g., you heard a witness testify to this in a different court, </w:t>
      </w:r>
      <w:r w:rsidRPr="00124362">
        <w:rPr>
          <w:rFonts w:ascii="Times New Roman" w:hAnsi="Times New Roman" w:cs="Times New Roman"/>
          <w:color w:val="222222"/>
        </w:rPr>
        <w:t>or</w:t>
      </w:r>
      <w:r w:rsidRPr="00124362">
        <w:rPr>
          <w:rFonts w:ascii="Times New Roman" w:hAnsi="Times New Roman" w:cs="Times New Roman"/>
          <w:color w:val="222222"/>
          <w:shd w:val="clear" w:color="auto" w:fill="FFFFFF"/>
        </w:rPr>
        <w:t> perhaps it is </w:t>
      </w:r>
      <w:r w:rsidRPr="00124362">
        <w:rPr>
          <w:rFonts w:ascii="Times New Roman" w:hAnsi="Times New Roman" w:cs="Times New Roman"/>
          <w:color w:val="222222"/>
        </w:rPr>
        <w:t>based on the statement of a trusted person. Perhaps you do not know that ultimately we examine you with inquiry and interrogation,</w:t>
      </w:r>
      <w:r w:rsidRPr="00124362">
        <w:rPr>
          <w:rFonts w:ascii="Times New Roman" w:hAnsi="Times New Roman" w:cs="Times New Roman"/>
          <w:color w:val="222222"/>
          <w:shd w:val="clear" w:color="auto" w:fill="FFFFFF"/>
        </w:rPr>
        <w:t> and if you are lying, your lie will be discovered.</w:t>
      </w:r>
    </w:p>
    <w:p w14:paraId="096DE82B" w14:textId="77777777" w:rsidR="001134AD" w:rsidRPr="00124362" w:rsidRDefault="001134AD" w:rsidP="00D91015">
      <w:pPr>
        <w:spacing w:after="0" w:line="240" w:lineRule="auto"/>
        <w:rPr>
          <w:rFonts w:ascii="Times New Roman" w:hAnsi="Times New Roman" w:cs="Times New Roman"/>
          <w:color w:val="222222"/>
          <w:shd w:val="clear" w:color="auto" w:fill="FFFFFF"/>
        </w:rPr>
      </w:pPr>
    </w:p>
    <w:p w14:paraId="436E2086" w14:textId="58706933" w:rsidR="0012155A" w:rsidRPr="00124362" w:rsidRDefault="0012155A" w:rsidP="00D91015">
      <w:pPr>
        <w:spacing w:after="0" w:line="240" w:lineRule="auto"/>
        <w:rPr>
          <w:rFonts w:ascii="Times New Roman" w:hAnsi="Times New Roman" w:cs="Times New Roman"/>
          <w:color w:val="222222"/>
          <w:shd w:val="clear" w:color="auto" w:fill="FFFFFF"/>
        </w:rPr>
      </w:pPr>
      <w:r w:rsidRPr="00124362">
        <w:rPr>
          <w:rFonts w:ascii="Times New Roman" w:hAnsi="Times New Roman" w:cs="Times New Roman"/>
          <w:color w:val="222222"/>
          <w:shd w:val="clear" w:color="auto" w:fill="FFFFFF"/>
        </w:rPr>
        <w:t>The court tells them: </w:t>
      </w:r>
      <w:r w:rsidRPr="00124362">
        <w:rPr>
          <w:rFonts w:ascii="Times New Roman" w:hAnsi="Times New Roman" w:cs="Times New Roman"/>
          <w:color w:val="222222"/>
        </w:rPr>
        <w:t>You should know that</w:t>
      </w:r>
      <w:r w:rsidRPr="00124362">
        <w:rPr>
          <w:rFonts w:ascii="Times New Roman" w:hAnsi="Times New Roman" w:cs="Times New Roman"/>
          <w:color w:val="222222"/>
          <w:shd w:val="clear" w:color="auto" w:fill="FFFFFF"/>
        </w:rPr>
        <w:t> cases of </w:t>
      </w:r>
      <w:r w:rsidRPr="00124362">
        <w:rPr>
          <w:rFonts w:ascii="Times New Roman" w:hAnsi="Times New Roman" w:cs="Times New Roman"/>
          <w:color w:val="222222"/>
        </w:rPr>
        <w:t>capital law</w:t>
      </w:r>
      <w:r w:rsidRPr="00124362">
        <w:rPr>
          <w:rFonts w:ascii="Times New Roman" w:hAnsi="Times New Roman" w:cs="Times New Roman"/>
          <w:color w:val="222222"/>
          <w:shd w:val="clear" w:color="auto" w:fill="FFFFFF"/>
        </w:rPr>
        <w:t> are </w:t>
      </w:r>
      <w:r w:rsidRPr="00124362">
        <w:rPr>
          <w:rFonts w:ascii="Times New Roman" w:hAnsi="Times New Roman" w:cs="Times New Roman"/>
          <w:color w:val="222222"/>
        </w:rPr>
        <w:t>not like</w:t>
      </w:r>
      <w:r w:rsidRPr="00124362">
        <w:rPr>
          <w:rFonts w:ascii="Times New Roman" w:hAnsi="Times New Roman" w:cs="Times New Roman"/>
          <w:color w:val="222222"/>
          <w:shd w:val="clear" w:color="auto" w:fill="FFFFFF"/>
        </w:rPr>
        <w:t> cases of </w:t>
      </w:r>
      <w:r w:rsidRPr="00124362">
        <w:rPr>
          <w:rFonts w:ascii="Times New Roman" w:hAnsi="Times New Roman" w:cs="Times New Roman"/>
          <w:color w:val="222222"/>
        </w:rPr>
        <w:t>monetary law.</w:t>
      </w:r>
      <w:r w:rsidRPr="00124362">
        <w:rPr>
          <w:rFonts w:ascii="Times New Roman" w:hAnsi="Times New Roman" w:cs="Times New Roman"/>
          <w:color w:val="222222"/>
          <w:shd w:val="clear" w:color="auto" w:fill="FFFFFF"/>
        </w:rPr>
        <w:t> In cases of </w:t>
      </w:r>
      <w:r w:rsidRPr="00124362">
        <w:rPr>
          <w:rFonts w:ascii="Times New Roman" w:hAnsi="Times New Roman" w:cs="Times New Roman"/>
          <w:color w:val="222222"/>
        </w:rPr>
        <w:t>monetary law, a person</w:t>
      </w:r>
      <w:r w:rsidRPr="00124362">
        <w:rPr>
          <w:rFonts w:ascii="Times New Roman" w:hAnsi="Times New Roman" w:cs="Times New Roman"/>
          <w:color w:val="222222"/>
          <w:shd w:val="clear" w:color="auto" w:fill="FFFFFF"/>
        </w:rPr>
        <w:t> who testifies falsely, causing money to be given to the wrong party, can </w:t>
      </w:r>
      <w:r w:rsidRPr="00124362">
        <w:rPr>
          <w:rFonts w:ascii="Times New Roman" w:hAnsi="Times New Roman" w:cs="Times New Roman"/>
          <w:color w:val="222222"/>
        </w:rPr>
        <w:t>give</w:t>
      </w:r>
      <w:r w:rsidRPr="00124362">
        <w:rPr>
          <w:rFonts w:ascii="Times New Roman" w:hAnsi="Times New Roman" w:cs="Times New Roman"/>
          <w:color w:val="222222"/>
          <w:shd w:val="clear" w:color="auto" w:fill="FFFFFF"/>
        </w:rPr>
        <w:t> the </w:t>
      </w:r>
      <w:r w:rsidRPr="00124362">
        <w:rPr>
          <w:rFonts w:ascii="Times New Roman" w:hAnsi="Times New Roman" w:cs="Times New Roman"/>
          <w:color w:val="222222"/>
        </w:rPr>
        <w:t>money</w:t>
      </w:r>
      <w:r w:rsidRPr="00124362">
        <w:rPr>
          <w:rFonts w:ascii="Times New Roman" w:hAnsi="Times New Roman" w:cs="Times New Roman"/>
          <w:color w:val="222222"/>
          <w:shd w:val="clear" w:color="auto" w:fill="FFFFFF"/>
        </w:rPr>
        <w:t> to the proper owner </w:t>
      </w:r>
      <w:r w:rsidRPr="00124362">
        <w:rPr>
          <w:rFonts w:ascii="Times New Roman" w:hAnsi="Times New Roman" w:cs="Times New Roman"/>
          <w:color w:val="222222"/>
        </w:rPr>
        <w:t>and his</w:t>
      </w:r>
      <w:r w:rsidRPr="00124362">
        <w:rPr>
          <w:rFonts w:ascii="Times New Roman" w:hAnsi="Times New Roman" w:cs="Times New Roman"/>
          <w:color w:val="222222"/>
          <w:shd w:val="clear" w:color="auto" w:fill="FFFFFF"/>
        </w:rPr>
        <w:t> sin </w:t>
      </w:r>
      <w:r w:rsidRPr="00124362">
        <w:rPr>
          <w:rFonts w:ascii="Times New Roman" w:hAnsi="Times New Roman" w:cs="Times New Roman"/>
          <w:color w:val="222222"/>
        </w:rPr>
        <w:t>is atoned</w:t>
      </w:r>
      <w:r w:rsidRPr="00124362">
        <w:rPr>
          <w:rFonts w:ascii="Times New Roman" w:hAnsi="Times New Roman" w:cs="Times New Roman"/>
          <w:color w:val="222222"/>
          <w:shd w:val="clear" w:color="auto" w:fill="FFFFFF"/>
        </w:rPr>
        <w:t> for. In cases of </w:t>
      </w:r>
      <w:r w:rsidRPr="00124362">
        <w:rPr>
          <w:rFonts w:ascii="Times New Roman" w:hAnsi="Times New Roman" w:cs="Times New Roman"/>
          <w:color w:val="222222"/>
        </w:rPr>
        <w:t>capital law,</w:t>
      </w:r>
      <w:r w:rsidRPr="00124362">
        <w:rPr>
          <w:rFonts w:ascii="Times New Roman" w:hAnsi="Times New Roman" w:cs="Times New Roman"/>
          <w:color w:val="222222"/>
          <w:shd w:val="clear" w:color="auto" w:fill="FFFFFF"/>
        </w:rPr>
        <w:t> if one testifies falsely, </w:t>
      </w:r>
      <w:r w:rsidRPr="00124362">
        <w:rPr>
          <w:rFonts w:ascii="Times New Roman" w:hAnsi="Times New Roman" w:cs="Times New Roman"/>
          <w:color w:val="222222"/>
        </w:rPr>
        <w:t>the blood of</w:t>
      </w:r>
      <w:r w:rsidRPr="00124362">
        <w:rPr>
          <w:rFonts w:ascii="Times New Roman" w:hAnsi="Times New Roman" w:cs="Times New Roman"/>
          <w:color w:val="222222"/>
          <w:shd w:val="clear" w:color="auto" w:fill="FFFFFF"/>
        </w:rPr>
        <w:t> the accused </w:t>
      </w:r>
      <w:r w:rsidRPr="00124362">
        <w:rPr>
          <w:rFonts w:ascii="Times New Roman" w:hAnsi="Times New Roman" w:cs="Times New Roman"/>
          <w:color w:val="222222"/>
        </w:rPr>
        <w:t>and the blood of his offspring</w:t>
      </w:r>
      <w:r w:rsidRPr="00124362">
        <w:rPr>
          <w:rFonts w:ascii="Times New Roman" w:hAnsi="Times New Roman" w:cs="Times New Roman"/>
          <w:color w:val="222222"/>
          <w:shd w:val="clear" w:color="auto" w:fill="FFFFFF"/>
        </w:rPr>
        <w:t> that he did not merit to produce </w:t>
      </w:r>
      <w:r w:rsidRPr="00124362">
        <w:rPr>
          <w:rFonts w:ascii="Times New Roman" w:hAnsi="Times New Roman" w:cs="Times New Roman"/>
          <w:color w:val="222222"/>
        </w:rPr>
        <w:t>are ascribed to</w:t>
      </w:r>
      <w:r w:rsidRPr="00124362">
        <w:rPr>
          <w:rFonts w:ascii="Times New Roman" w:hAnsi="Times New Roman" w:cs="Times New Roman"/>
          <w:color w:val="222222"/>
          <w:shd w:val="clear" w:color="auto" w:fill="FFFFFF"/>
        </w:rPr>
        <w:t> the witness’s testimony </w:t>
      </w:r>
      <w:r w:rsidRPr="00124362">
        <w:rPr>
          <w:rFonts w:ascii="Times New Roman" w:hAnsi="Times New Roman" w:cs="Times New Roman"/>
          <w:color w:val="222222"/>
        </w:rPr>
        <w:t>until eternity.</w:t>
      </w:r>
      <w:r w:rsidRPr="00124362">
        <w:rPr>
          <w:rFonts w:ascii="Times New Roman" w:hAnsi="Times New Roman" w:cs="Times New Roman"/>
          <w:color w:val="222222"/>
          <w:shd w:val="clear" w:color="auto" w:fill="FFFFFF"/>
        </w:rPr>
        <w:t> The proof for this is </w:t>
      </w:r>
      <w:r w:rsidRPr="00124362">
        <w:rPr>
          <w:rFonts w:ascii="Times New Roman" w:hAnsi="Times New Roman" w:cs="Times New Roman"/>
          <w:color w:val="222222"/>
        </w:rPr>
        <w:t>as we found with Cain, who killed his brother, as it is stated</w:t>
      </w:r>
      <w:r w:rsidRPr="00124362">
        <w:rPr>
          <w:rFonts w:ascii="Times New Roman" w:hAnsi="Times New Roman" w:cs="Times New Roman"/>
          <w:color w:val="222222"/>
          <w:shd w:val="clear" w:color="auto" w:fill="FFFFFF"/>
        </w:rPr>
        <w:t> concerning him: “The voice of </w:t>
      </w:r>
      <w:r w:rsidRPr="00124362">
        <w:rPr>
          <w:rFonts w:ascii="Times New Roman" w:hAnsi="Times New Roman" w:cs="Times New Roman"/>
          <w:color w:val="222222"/>
        </w:rPr>
        <w:t>your brother’s blood [</w:t>
      </w:r>
      <w:proofErr w:type="spellStart"/>
      <w:r w:rsidRPr="00124362">
        <w:rPr>
          <w:rFonts w:ascii="Times New Roman" w:hAnsi="Times New Roman" w:cs="Times New Roman"/>
          <w:i/>
          <w:iCs/>
          <w:color w:val="222222"/>
        </w:rPr>
        <w:t>demei</w:t>
      </w:r>
      <w:proofErr w:type="spellEnd"/>
      <w:r w:rsidRPr="00124362">
        <w:rPr>
          <w:rFonts w:ascii="Times New Roman" w:hAnsi="Times New Roman" w:cs="Times New Roman"/>
          <w:color w:val="222222"/>
        </w:rPr>
        <w:t>] cries</w:t>
      </w:r>
      <w:r w:rsidRPr="00124362">
        <w:rPr>
          <w:rFonts w:ascii="Times New Roman" w:hAnsi="Times New Roman" w:cs="Times New Roman"/>
          <w:color w:val="222222"/>
          <w:shd w:val="clear" w:color="auto" w:fill="FFFFFF"/>
        </w:rPr>
        <w:t> out to Me from the ground” (Genesis 4:10). The verse </w:t>
      </w:r>
      <w:r w:rsidRPr="00124362">
        <w:rPr>
          <w:rFonts w:ascii="Times New Roman" w:hAnsi="Times New Roman" w:cs="Times New Roman"/>
          <w:color w:val="222222"/>
        </w:rPr>
        <w:t>does not state: Your brother’s blood [</w:t>
      </w:r>
      <w:r w:rsidRPr="00124362">
        <w:rPr>
          <w:rFonts w:ascii="Times New Roman" w:hAnsi="Times New Roman" w:cs="Times New Roman"/>
          <w:i/>
          <w:iCs/>
          <w:color w:val="222222"/>
        </w:rPr>
        <w:t>dam</w:t>
      </w:r>
      <w:r w:rsidRPr="00124362">
        <w:rPr>
          <w:rFonts w:ascii="Times New Roman" w:hAnsi="Times New Roman" w:cs="Times New Roman"/>
          <w:color w:val="222222"/>
        </w:rPr>
        <w:t>],</w:t>
      </w:r>
      <w:r w:rsidRPr="00124362">
        <w:rPr>
          <w:rFonts w:ascii="Times New Roman" w:hAnsi="Times New Roman" w:cs="Times New Roman"/>
          <w:color w:val="222222"/>
          <w:shd w:val="clear" w:color="auto" w:fill="FFFFFF"/>
        </w:rPr>
        <w:t> in the singular, </w:t>
      </w:r>
      <w:r w:rsidRPr="00124362">
        <w:rPr>
          <w:rFonts w:ascii="Times New Roman" w:hAnsi="Times New Roman" w:cs="Times New Roman"/>
          <w:color w:val="222222"/>
        </w:rPr>
        <w:t>but</w:t>
      </w:r>
      <w:r w:rsidRPr="00124362">
        <w:rPr>
          <w:rFonts w:ascii="Times New Roman" w:hAnsi="Times New Roman" w:cs="Times New Roman"/>
          <w:color w:val="222222"/>
          <w:shd w:val="clear" w:color="auto" w:fill="FFFFFF"/>
        </w:rPr>
        <w:t> rather: </w:t>
      </w:r>
      <w:r w:rsidRPr="00124362">
        <w:rPr>
          <w:rFonts w:ascii="Times New Roman" w:hAnsi="Times New Roman" w:cs="Times New Roman"/>
          <w:color w:val="222222"/>
        </w:rPr>
        <w:t>“Your brother’s blood [</w:t>
      </w:r>
      <w:proofErr w:type="spellStart"/>
      <w:r w:rsidRPr="00124362">
        <w:rPr>
          <w:rFonts w:ascii="Times New Roman" w:hAnsi="Times New Roman" w:cs="Times New Roman"/>
          <w:i/>
          <w:iCs/>
          <w:color w:val="222222"/>
        </w:rPr>
        <w:t>demei</w:t>
      </w:r>
      <w:proofErr w:type="spellEnd"/>
      <w:r w:rsidRPr="00124362">
        <w:rPr>
          <w:rFonts w:ascii="Times New Roman" w:hAnsi="Times New Roman" w:cs="Times New Roman"/>
          <w:color w:val="222222"/>
        </w:rPr>
        <w:t>],”</w:t>
      </w:r>
      <w:r w:rsidRPr="00124362">
        <w:rPr>
          <w:rFonts w:ascii="Times New Roman" w:hAnsi="Times New Roman" w:cs="Times New Roman"/>
          <w:color w:val="222222"/>
          <w:shd w:val="clear" w:color="auto" w:fill="FFFFFF"/>
        </w:rPr>
        <w:t> in the plural. This serves to teach that the loss of both </w:t>
      </w:r>
      <w:r w:rsidRPr="00124362">
        <w:rPr>
          <w:rFonts w:ascii="Times New Roman" w:hAnsi="Times New Roman" w:cs="Times New Roman"/>
          <w:color w:val="222222"/>
        </w:rPr>
        <w:t>his</w:t>
      </w:r>
      <w:r w:rsidRPr="00124362">
        <w:rPr>
          <w:rFonts w:ascii="Times New Roman" w:hAnsi="Times New Roman" w:cs="Times New Roman"/>
          <w:color w:val="222222"/>
          <w:shd w:val="clear" w:color="auto" w:fill="FFFFFF"/>
        </w:rPr>
        <w:t> brother’s </w:t>
      </w:r>
      <w:r w:rsidRPr="00124362">
        <w:rPr>
          <w:rFonts w:ascii="Times New Roman" w:hAnsi="Times New Roman" w:cs="Times New Roman"/>
          <w:color w:val="222222"/>
        </w:rPr>
        <w:t>blood and the blood of his</w:t>
      </w:r>
      <w:r w:rsidRPr="00124362">
        <w:rPr>
          <w:rFonts w:ascii="Times New Roman" w:hAnsi="Times New Roman" w:cs="Times New Roman"/>
          <w:color w:val="222222"/>
          <w:shd w:val="clear" w:color="auto" w:fill="FFFFFF"/>
        </w:rPr>
        <w:t> brother’s </w:t>
      </w:r>
      <w:r w:rsidRPr="00124362">
        <w:rPr>
          <w:rFonts w:ascii="Times New Roman" w:hAnsi="Times New Roman" w:cs="Times New Roman"/>
          <w:color w:val="222222"/>
        </w:rPr>
        <w:t>offspring</w:t>
      </w:r>
      <w:r w:rsidRPr="00124362">
        <w:rPr>
          <w:rFonts w:ascii="Times New Roman" w:hAnsi="Times New Roman" w:cs="Times New Roman"/>
          <w:color w:val="222222"/>
          <w:shd w:val="clear" w:color="auto" w:fill="FFFFFF"/>
        </w:rPr>
        <w:t xml:space="preserve"> are ascribed to Cain. The </w:t>
      </w:r>
      <w:proofErr w:type="spellStart"/>
      <w:r w:rsidRPr="00124362">
        <w:rPr>
          <w:rFonts w:ascii="Times New Roman" w:hAnsi="Times New Roman" w:cs="Times New Roman"/>
          <w:color w:val="222222"/>
          <w:shd w:val="clear" w:color="auto" w:fill="FFFFFF"/>
        </w:rPr>
        <w:t>mishna</w:t>
      </w:r>
      <w:proofErr w:type="spellEnd"/>
      <w:r w:rsidRPr="00124362">
        <w:rPr>
          <w:rFonts w:ascii="Times New Roman" w:hAnsi="Times New Roman" w:cs="Times New Roman"/>
          <w:color w:val="222222"/>
          <w:shd w:val="clear" w:color="auto" w:fill="FFFFFF"/>
        </w:rPr>
        <w:t xml:space="preserve"> notes: </w:t>
      </w:r>
      <w:r w:rsidRPr="00124362">
        <w:rPr>
          <w:rFonts w:ascii="Times New Roman" w:hAnsi="Times New Roman" w:cs="Times New Roman"/>
          <w:color w:val="222222"/>
        </w:rPr>
        <w:t>Alternatively,</w:t>
      </w:r>
      <w:r w:rsidRPr="00124362">
        <w:rPr>
          <w:rFonts w:ascii="Times New Roman" w:hAnsi="Times New Roman" w:cs="Times New Roman"/>
          <w:color w:val="222222"/>
          <w:shd w:val="clear" w:color="auto" w:fill="FFFFFF"/>
        </w:rPr>
        <w:t> the phrase </w:t>
      </w:r>
      <w:r w:rsidRPr="00124362">
        <w:rPr>
          <w:rFonts w:ascii="Times New Roman" w:hAnsi="Times New Roman" w:cs="Times New Roman"/>
          <w:color w:val="222222"/>
        </w:rPr>
        <w:t>“your brother’s blood [</w:t>
      </w:r>
      <w:proofErr w:type="spellStart"/>
      <w:r w:rsidRPr="00124362">
        <w:rPr>
          <w:rFonts w:ascii="Times New Roman" w:hAnsi="Times New Roman" w:cs="Times New Roman"/>
          <w:i/>
          <w:iCs/>
          <w:color w:val="222222"/>
        </w:rPr>
        <w:t>demei</w:t>
      </w:r>
      <w:proofErr w:type="spellEnd"/>
      <w:r w:rsidRPr="00124362">
        <w:rPr>
          <w:rFonts w:ascii="Times New Roman" w:hAnsi="Times New Roman" w:cs="Times New Roman"/>
          <w:color w:val="222222"/>
        </w:rPr>
        <w:t>],”</w:t>
      </w:r>
      <w:r w:rsidRPr="00124362">
        <w:rPr>
          <w:rFonts w:ascii="Times New Roman" w:hAnsi="Times New Roman" w:cs="Times New Roman"/>
          <w:color w:val="222222"/>
          <w:shd w:val="clear" w:color="auto" w:fill="FFFFFF"/>
        </w:rPr>
        <w:t> written in the plural, teaches that </w:t>
      </w:r>
      <w:r w:rsidRPr="00124362">
        <w:rPr>
          <w:rFonts w:ascii="Times New Roman" w:hAnsi="Times New Roman" w:cs="Times New Roman"/>
          <w:color w:val="222222"/>
        </w:rPr>
        <w:t>that his blood</w:t>
      </w:r>
      <w:r w:rsidRPr="00124362">
        <w:rPr>
          <w:rFonts w:ascii="Times New Roman" w:hAnsi="Times New Roman" w:cs="Times New Roman"/>
          <w:color w:val="222222"/>
          <w:shd w:val="clear" w:color="auto" w:fill="FFFFFF"/>
        </w:rPr>
        <w:t> was not gathered in one place but was </w:t>
      </w:r>
      <w:r w:rsidRPr="00124362">
        <w:rPr>
          <w:rFonts w:ascii="Times New Roman" w:hAnsi="Times New Roman" w:cs="Times New Roman"/>
          <w:color w:val="222222"/>
        </w:rPr>
        <w:t>splattered on the trees and on the stones.</w:t>
      </w:r>
      <w:r w:rsidRPr="00124362">
        <w:rPr>
          <w:rFonts w:ascii="Times New Roman" w:hAnsi="Times New Roman" w:cs="Times New Roman"/>
          <w:color w:val="222222"/>
          <w:shd w:val="clear" w:color="auto" w:fill="FFFFFF"/>
        </w:rPr>
        <w:t> </w:t>
      </w:r>
    </w:p>
    <w:p w14:paraId="6B80B07A" w14:textId="77777777" w:rsidR="001134AD" w:rsidRPr="00124362" w:rsidRDefault="001134AD" w:rsidP="00D91015">
      <w:pPr>
        <w:spacing w:after="0" w:line="240" w:lineRule="auto"/>
        <w:rPr>
          <w:rFonts w:ascii="Times New Roman" w:hAnsi="Times New Roman" w:cs="Times New Roman"/>
          <w:color w:val="222222"/>
          <w:shd w:val="clear" w:color="auto" w:fill="FFFFFF"/>
        </w:rPr>
      </w:pPr>
    </w:p>
    <w:p w14:paraId="478D19AC" w14:textId="42FF2830" w:rsidR="0012155A" w:rsidRPr="00124362" w:rsidRDefault="0012155A" w:rsidP="00D91015">
      <w:pPr>
        <w:spacing w:after="0" w:line="240" w:lineRule="auto"/>
        <w:rPr>
          <w:rFonts w:ascii="Times New Roman" w:hAnsi="Times New Roman" w:cs="Times New Roman"/>
          <w:color w:val="222222"/>
          <w:shd w:val="clear" w:color="auto" w:fill="FFFFFF"/>
        </w:rPr>
      </w:pPr>
      <w:r w:rsidRPr="00124362">
        <w:rPr>
          <w:rFonts w:ascii="Times New Roman" w:hAnsi="Times New Roman" w:cs="Times New Roman"/>
          <w:color w:val="222222"/>
          <w:shd w:val="clear" w:color="auto" w:fill="FFFFFF"/>
        </w:rPr>
        <w:t>The court tells the witnesses: </w:t>
      </w:r>
      <w:r w:rsidRPr="00124362">
        <w:rPr>
          <w:rFonts w:ascii="Times New Roman" w:hAnsi="Times New Roman" w:cs="Times New Roman"/>
          <w:color w:val="222222"/>
        </w:rPr>
        <w:t>Therefore, Adam</w:t>
      </w:r>
      <w:r w:rsidRPr="00124362">
        <w:rPr>
          <w:rFonts w:ascii="Times New Roman" w:hAnsi="Times New Roman" w:cs="Times New Roman"/>
          <w:color w:val="222222"/>
          <w:shd w:val="clear" w:color="auto" w:fill="FFFFFF"/>
        </w:rPr>
        <w:t> the first man </w:t>
      </w:r>
      <w:r w:rsidRPr="00124362">
        <w:rPr>
          <w:rFonts w:ascii="Times New Roman" w:hAnsi="Times New Roman" w:cs="Times New Roman"/>
          <w:color w:val="222222"/>
        </w:rPr>
        <w:t>was created alone, to teach you that</w:t>
      </w:r>
      <w:r w:rsidRPr="00124362">
        <w:rPr>
          <w:rFonts w:ascii="Times New Roman" w:hAnsi="Times New Roman" w:cs="Times New Roman"/>
          <w:color w:val="222222"/>
          <w:shd w:val="clear" w:color="auto" w:fill="FFFFFF"/>
        </w:rPr>
        <w:t> with regard to </w:t>
      </w:r>
      <w:r w:rsidRPr="00124362">
        <w:rPr>
          <w:rFonts w:ascii="Times New Roman" w:hAnsi="Times New Roman" w:cs="Times New Roman"/>
          <w:color w:val="222222"/>
        </w:rPr>
        <w:t>anyone who destroys one soul from the Jewish people,</w:t>
      </w:r>
      <w:r w:rsidRPr="00124362">
        <w:rPr>
          <w:rFonts w:ascii="Times New Roman" w:hAnsi="Times New Roman" w:cs="Times New Roman"/>
          <w:color w:val="222222"/>
          <w:shd w:val="clear" w:color="auto" w:fill="FFFFFF"/>
        </w:rPr>
        <w:t> i.e., kills one Jew, </w:t>
      </w:r>
      <w:r w:rsidRPr="00124362">
        <w:rPr>
          <w:rFonts w:ascii="Times New Roman" w:hAnsi="Times New Roman" w:cs="Times New Roman"/>
          <w:color w:val="222222"/>
        </w:rPr>
        <w:t>the verse ascribes him</w:t>
      </w:r>
      <w:r w:rsidRPr="00124362">
        <w:rPr>
          <w:rFonts w:ascii="Times New Roman" w:hAnsi="Times New Roman" w:cs="Times New Roman"/>
          <w:color w:val="222222"/>
          <w:shd w:val="clear" w:color="auto" w:fill="FFFFFF"/>
        </w:rPr>
        <w:t> blame </w:t>
      </w:r>
      <w:r w:rsidRPr="00124362">
        <w:rPr>
          <w:rFonts w:ascii="Times New Roman" w:hAnsi="Times New Roman" w:cs="Times New Roman"/>
          <w:color w:val="222222"/>
        </w:rPr>
        <w:t>as if he destroyed an entire world,</w:t>
      </w:r>
      <w:r w:rsidRPr="00124362">
        <w:rPr>
          <w:rFonts w:ascii="Times New Roman" w:hAnsi="Times New Roman" w:cs="Times New Roman"/>
          <w:color w:val="222222"/>
          <w:shd w:val="clear" w:color="auto" w:fill="FFFFFF"/>
        </w:rPr>
        <w:t> as Adam was one person, from whom the population of an entire world came forth. </w:t>
      </w:r>
      <w:r w:rsidRPr="00124362">
        <w:rPr>
          <w:rFonts w:ascii="Times New Roman" w:hAnsi="Times New Roman" w:cs="Times New Roman"/>
          <w:color w:val="222222"/>
        </w:rPr>
        <w:t>And</w:t>
      </w:r>
      <w:r w:rsidRPr="00124362">
        <w:rPr>
          <w:rFonts w:ascii="Times New Roman" w:hAnsi="Times New Roman" w:cs="Times New Roman"/>
          <w:color w:val="222222"/>
          <w:shd w:val="clear" w:color="auto" w:fill="FFFFFF"/>
        </w:rPr>
        <w:t> conversely, </w:t>
      </w:r>
      <w:r w:rsidRPr="00124362">
        <w:rPr>
          <w:rFonts w:ascii="Times New Roman" w:hAnsi="Times New Roman" w:cs="Times New Roman"/>
          <w:color w:val="222222"/>
        </w:rPr>
        <w:t>anyone who sustains one soul from the Jewish people, the verse ascribes him</w:t>
      </w:r>
      <w:r w:rsidRPr="00124362">
        <w:rPr>
          <w:rFonts w:ascii="Times New Roman" w:hAnsi="Times New Roman" w:cs="Times New Roman"/>
          <w:color w:val="222222"/>
          <w:shd w:val="clear" w:color="auto" w:fill="FFFFFF"/>
        </w:rPr>
        <w:t> credit </w:t>
      </w:r>
      <w:r w:rsidRPr="00124362">
        <w:rPr>
          <w:rFonts w:ascii="Times New Roman" w:hAnsi="Times New Roman" w:cs="Times New Roman"/>
          <w:color w:val="222222"/>
        </w:rPr>
        <w:t>as if he sustained an entire world.</w:t>
      </w:r>
      <w:r w:rsidRPr="00124362">
        <w:rPr>
          <w:rFonts w:ascii="Times New Roman" w:hAnsi="Times New Roman" w:cs="Times New Roman"/>
          <w:color w:val="222222"/>
          <w:shd w:val="clear" w:color="auto" w:fill="FFFFFF"/>
        </w:rPr>
        <w:t> . . .</w:t>
      </w:r>
    </w:p>
    <w:p w14:paraId="51B59A9E" w14:textId="77777777" w:rsidR="001134AD" w:rsidRPr="00124362" w:rsidRDefault="001134AD" w:rsidP="00D91015">
      <w:pPr>
        <w:spacing w:after="0" w:line="240" w:lineRule="auto"/>
        <w:rPr>
          <w:rFonts w:ascii="Times New Roman" w:hAnsi="Times New Roman" w:cs="Times New Roman"/>
          <w:color w:val="222222"/>
          <w:shd w:val="clear" w:color="auto" w:fill="FFFFFF"/>
        </w:rPr>
      </w:pPr>
    </w:p>
    <w:p w14:paraId="51863948" w14:textId="43F96377" w:rsidR="0012155A" w:rsidRPr="00124362" w:rsidRDefault="0012155A" w:rsidP="00D91015">
      <w:pPr>
        <w:spacing w:after="0" w:line="240" w:lineRule="auto"/>
        <w:rPr>
          <w:rFonts w:ascii="Times New Roman" w:hAnsi="Times New Roman" w:cs="Times New Roman"/>
          <w:color w:val="001320"/>
          <w:u w:val="single"/>
          <w:shd w:val="clear" w:color="auto" w:fill="FFFFFF"/>
        </w:rPr>
      </w:pPr>
      <w:r w:rsidRPr="00124362">
        <w:rPr>
          <w:rFonts w:ascii="Times New Roman" w:hAnsi="Times New Roman" w:cs="Times New Roman"/>
          <w:color w:val="222222"/>
          <w:shd w:val="clear" w:color="auto" w:fill="FFFFFF"/>
        </w:rPr>
        <w:t xml:space="preserve"> . . . .  The court says to the witnesses: </w:t>
      </w:r>
      <w:r w:rsidRPr="00124362">
        <w:rPr>
          <w:rFonts w:ascii="Times New Roman" w:hAnsi="Times New Roman" w:cs="Times New Roman"/>
          <w:color w:val="222222"/>
        </w:rPr>
        <w:t>And perhaps you will say:</w:t>
      </w:r>
      <w:r w:rsidRPr="00124362">
        <w:rPr>
          <w:rFonts w:ascii="Times New Roman" w:hAnsi="Times New Roman" w:cs="Times New Roman"/>
          <w:color w:val="222222"/>
          <w:shd w:val="clear" w:color="auto" w:fill="FFFFFF"/>
        </w:rPr>
        <w:t> </w:t>
      </w:r>
      <w:r w:rsidRPr="00124362">
        <w:rPr>
          <w:rFonts w:ascii="Times New Roman" w:hAnsi="Times New Roman" w:cs="Times New Roman"/>
          <w:color w:val="222222"/>
        </w:rPr>
        <w:t>Why would we</w:t>
      </w:r>
      <w:r w:rsidRPr="00124362">
        <w:rPr>
          <w:rFonts w:ascii="Times New Roman" w:hAnsi="Times New Roman" w:cs="Times New Roman"/>
          <w:color w:val="222222"/>
          <w:shd w:val="clear" w:color="auto" w:fill="FFFFFF"/>
        </w:rPr>
        <w:t> want </w:t>
      </w:r>
      <w:r w:rsidRPr="00124362">
        <w:rPr>
          <w:rFonts w:ascii="Times New Roman" w:hAnsi="Times New Roman" w:cs="Times New Roman"/>
          <w:color w:val="222222"/>
        </w:rPr>
        <w:t>this trouble?</w:t>
      </w:r>
      <w:r w:rsidRPr="00124362">
        <w:rPr>
          <w:rFonts w:ascii="Times New Roman" w:hAnsi="Times New Roman" w:cs="Times New Roman"/>
          <w:color w:val="222222"/>
          <w:shd w:val="clear" w:color="auto" w:fill="FFFFFF"/>
        </w:rPr>
        <w:t> Perhaps it would be better not to testify at all. </w:t>
      </w:r>
      <w:r w:rsidRPr="00124362">
        <w:rPr>
          <w:rFonts w:ascii="Times New Roman" w:hAnsi="Times New Roman" w:cs="Times New Roman"/>
          <w:color w:val="222222"/>
        </w:rPr>
        <w:t>But</w:t>
      </w:r>
      <w:r w:rsidRPr="00124362">
        <w:rPr>
          <w:rFonts w:ascii="Times New Roman" w:hAnsi="Times New Roman" w:cs="Times New Roman"/>
          <w:color w:val="222222"/>
          <w:shd w:val="clear" w:color="auto" w:fill="FFFFFF"/>
        </w:rPr>
        <w:t> be aware, as </w:t>
      </w:r>
      <w:r w:rsidRPr="00124362">
        <w:rPr>
          <w:rFonts w:ascii="Times New Roman" w:hAnsi="Times New Roman" w:cs="Times New Roman"/>
          <w:color w:val="222222"/>
        </w:rPr>
        <w:t>is it not already stated: “And he being a witness, whether he has seen or known, if he does not utter it,</w:t>
      </w:r>
      <w:r w:rsidRPr="00124362">
        <w:rPr>
          <w:rFonts w:ascii="Times New Roman" w:hAnsi="Times New Roman" w:cs="Times New Roman"/>
          <w:color w:val="222222"/>
          <w:shd w:val="clear" w:color="auto" w:fill="FFFFFF"/>
        </w:rPr>
        <w:t> then he shall bear his iniquity” (Leviticus 5:1)? It is a transgression not to testify when one can do so. </w:t>
      </w:r>
      <w:r w:rsidRPr="00124362">
        <w:rPr>
          <w:rFonts w:ascii="Times New Roman" w:hAnsi="Times New Roman" w:cs="Times New Roman"/>
          <w:color w:val="222222"/>
        </w:rPr>
        <w:t>And perhaps you will say: Why would we</w:t>
      </w:r>
      <w:r w:rsidRPr="00124362">
        <w:rPr>
          <w:rFonts w:ascii="Times New Roman" w:hAnsi="Times New Roman" w:cs="Times New Roman"/>
          <w:color w:val="222222"/>
          <w:shd w:val="clear" w:color="auto" w:fill="FFFFFF"/>
        </w:rPr>
        <w:t> want </w:t>
      </w:r>
      <w:r w:rsidRPr="00124362">
        <w:rPr>
          <w:rFonts w:ascii="Times New Roman" w:hAnsi="Times New Roman" w:cs="Times New Roman"/>
          <w:color w:val="222222"/>
        </w:rPr>
        <w:t>to be responsible for the blood of this</w:t>
      </w:r>
      <w:r w:rsidRPr="00124362">
        <w:rPr>
          <w:rFonts w:ascii="Times New Roman" w:hAnsi="Times New Roman" w:cs="Times New Roman"/>
          <w:color w:val="222222"/>
          <w:shd w:val="clear" w:color="auto" w:fill="FFFFFF"/>
        </w:rPr>
        <w:t> person? </w:t>
      </w:r>
      <w:r w:rsidRPr="00124362">
        <w:rPr>
          <w:rFonts w:ascii="Times New Roman" w:hAnsi="Times New Roman" w:cs="Times New Roman"/>
          <w:color w:val="222222"/>
        </w:rPr>
        <w:t>But</w:t>
      </w:r>
      <w:r w:rsidRPr="00124362">
        <w:rPr>
          <w:rFonts w:ascii="Times New Roman" w:hAnsi="Times New Roman" w:cs="Times New Roman"/>
          <w:color w:val="222222"/>
          <w:shd w:val="clear" w:color="auto" w:fill="FFFFFF"/>
        </w:rPr>
        <w:t> be aware, as </w:t>
      </w:r>
      <w:r w:rsidRPr="00124362">
        <w:rPr>
          <w:rFonts w:ascii="Times New Roman" w:hAnsi="Times New Roman" w:cs="Times New Roman"/>
          <w:color w:val="222222"/>
        </w:rPr>
        <w:t>is it not already stated: “When the wicked perish, there is song”</w:t>
      </w:r>
      <w:r w:rsidRPr="00124362">
        <w:rPr>
          <w:rFonts w:ascii="Times New Roman" w:hAnsi="Times New Roman" w:cs="Times New Roman"/>
          <w:color w:val="222222"/>
          <w:shd w:val="clear" w:color="auto" w:fill="FFFFFF"/>
        </w:rPr>
        <w:t> (Proverbs 11:10)?</w:t>
      </w:r>
    </w:p>
    <w:p w14:paraId="2E631C7A" w14:textId="3EF98FCB" w:rsidR="00E351BE" w:rsidRPr="00124362" w:rsidRDefault="00E351BE" w:rsidP="00D91015">
      <w:pPr>
        <w:spacing w:after="0" w:line="240" w:lineRule="auto"/>
        <w:rPr>
          <w:rFonts w:cstheme="minorHAnsi"/>
        </w:rPr>
      </w:pPr>
    </w:p>
    <w:p w14:paraId="0155BBDA" w14:textId="51144893" w:rsidR="000F0135" w:rsidRPr="00124362" w:rsidRDefault="000F0135" w:rsidP="001A3F00">
      <w:pPr>
        <w:shd w:val="clear" w:color="auto" w:fill="FFFFFF"/>
        <w:spacing w:after="0" w:line="240" w:lineRule="auto"/>
        <w:outlineLvl w:val="2"/>
        <w:rPr>
          <w:rFonts w:eastAsia="Times New Roman" w:cstheme="minorHAnsi"/>
          <w:color w:val="424242"/>
        </w:rPr>
      </w:pPr>
    </w:p>
    <w:p w14:paraId="123119F4" w14:textId="29375CB4" w:rsidR="000F0135" w:rsidRPr="00124362" w:rsidRDefault="000F0135" w:rsidP="001A3F00">
      <w:pPr>
        <w:shd w:val="clear" w:color="auto" w:fill="FFFFFF"/>
        <w:spacing w:after="0" w:line="240" w:lineRule="auto"/>
        <w:outlineLvl w:val="2"/>
        <w:rPr>
          <w:rFonts w:eastAsia="Times New Roman" w:cstheme="minorHAnsi"/>
          <w:color w:val="424242"/>
        </w:rPr>
      </w:pPr>
      <w:r w:rsidRPr="00C20179">
        <w:rPr>
          <w:rFonts w:eastAsia="Times New Roman" w:cstheme="minorHAnsi"/>
          <w:b/>
          <w:bCs/>
          <w:color w:val="424242"/>
        </w:rPr>
        <w:t>Surah 2</w:t>
      </w:r>
      <w:r w:rsidRPr="00124362">
        <w:rPr>
          <w:rFonts w:eastAsia="Times New Roman" w:cstheme="minorHAnsi"/>
          <w:color w:val="424242"/>
        </w:rPr>
        <w:t>:</w:t>
      </w:r>
    </w:p>
    <w:p w14:paraId="4BEC2408" w14:textId="100CD0CC" w:rsidR="000F0135" w:rsidRPr="00124362" w:rsidRDefault="000F0135" w:rsidP="001A3F00">
      <w:pPr>
        <w:shd w:val="clear" w:color="auto" w:fill="FFFFFF"/>
        <w:spacing w:after="0" w:line="240" w:lineRule="auto"/>
        <w:outlineLvl w:val="2"/>
        <w:rPr>
          <w:rFonts w:ascii="Times New Roman" w:hAnsi="Times New Roman" w:cs="Times New Roman"/>
          <w:b/>
          <w:bCs/>
          <w:color w:val="3B3E66"/>
          <w:shd w:val="clear" w:color="auto" w:fill="FFFFFF"/>
        </w:rPr>
      </w:pPr>
      <w:r w:rsidRPr="00124362">
        <w:rPr>
          <w:rFonts w:ascii="Times New Roman" w:hAnsi="Times New Roman" w:cs="Times New Roman"/>
          <w:b/>
          <w:bCs/>
          <w:color w:val="3B3E66"/>
          <w:shd w:val="clear" w:color="auto" w:fill="FFFFFF"/>
        </w:rPr>
        <w:t xml:space="preserve">178:  </w:t>
      </w:r>
      <w:r w:rsidRPr="00124362">
        <w:rPr>
          <w:rFonts w:ascii="Times New Roman" w:hAnsi="Times New Roman" w:cs="Times New Roman"/>
          <w:color w:val="3B3E66"/>
          <w:shd w:val="clear" w:color="auto" w:fill="FFFFFF"/>
        </w:rPr>
        <w:t>O YOU who have attained to faith! Just retribution is ordained for you in cases of killing: the free for the free, and the slave for the slave, and the woman for the woman.</w:t>
      </w:r>
      <w:r w:rsidRPr="00124362">
        <w:rPr>
          <w:rStyle w:val="fn"/>
          <w:rFonts w:ascii="Times New Roman" w:hAnsi="Times New Roman" w:cs="Times New Roman"/>
          <w:b/>
          <w:bCs/>
          <w:i/>
          <w:iCs/>
          <w:color w:val="FF0000"/>
          <w:shd w:val="clear" w:color="auto" w:fill="FFFFFF"/>
        </w:rPr>
        <w:t xml:space="preserve"> </w:t>
      </w:r>
      <w:r w:rsidRPr="00124362">
        <w:rPr>
          <w:rFonts w:ascii="Times New Roman" w:hAnsi="Times New Roman" w:cs="Times New Roman"/>
          <w:color w:val="3B3E66"/>
          <w:shd w:val="clear" w:color="auto" w:fill="FFFFFF"/>
        </w:rPr>
        <w:t>And if something [of his guilt] is remitted to a guilty person by his brother, this [remission] shall be adhered to with fairness, and restitution to his fellow-man shall be made in a goodly manner. This is an alleviation from your Sustainer, and an act of His grace. And for him who, none the less, </w:t>
      </w:r>
      <w:proofErr w:type="spellStart"/>
      <w:r w:rsidRPr="00124362">
        <w:rPr>
          <w:rFonts w:ascii="Times New Roman" w:hAnsi="Times New Roman" w:cs="Times New Roman"/>
          <w:color w:val="3B3E66"/>
          <w:shd w:val="clear" w:color="auto" w:fill="FFFFFF"/>
        </w:rPr>
        <w:t>wilfully</w:t>
      </w:r>
      <w:proofErr w:type="spellEnd"/>
      <w:r w:rsidRPr="00124362">
        <w:rPr>
          <w:rFonts w:ascii="Times New Roman" w:hAnsi="Times New Roman" w:cs="Times New Roman"/>
          <w:color w:val="3B3E66"/>
          <w:shd w:val="clear" w:color="auto" w:fill="FFFFFF"/>
        </w:rPr>
        <w:t xml:space="preserve"> transgresses the bounds of what is right, there is grievous suffering in store:</w:t>
      </w:r>
      <w:r w:rsidR="00E71D9F" w:rsidRPr="00124362">
        <w:rPr>
          <w:rFonts w:ascii="Times New Roman" w:hAnsi="Times New Roman" w:cs="Times New Roman"/>
          <w:color w:val="3B3E66"/>
          <w:shd w:val="clear" w:color="auto" w:fill="FFFFFF"/>
        </w:rPr>
        <w:t xml:space="preserve"> </w:t>
      </w:r>
      <w:r w:rsidR="00E71D9F" w:rsidRPr="00124362">
        <w:rPr>
          <w:rFonts w:ascii="Times New Roman" w:hAnsi="Times New Roman" w:cs="Times New Roman"/>
          <w:b/>
          <w:bCs/>
          <w:color w:val="3B3E66"/>
          <w:shd w:val="clear" w:color="auto" w:fill="FFFFFF"/>
        </w:rPr>
        <w:t xml:space="preserve">179 </w:t>
      </w:r>
      <w:r w:rsidR="00E71D9F" w:rsidRPr="00124362">
        <w:rPr>
          <w:rFonts w:ascii="Times New Roman" w:hAnsi="Times New Roman" w:cs="Times New Roman"/>
          <w:color w:val="3B3E66"/>
          <w:shd w:val="clear" w:color="auto" w:fill="FFFFFF"/>
        </w:rPr>
        <w:t>or, in [the law of] just retribution, O you who are endowed with insight, there is life for you, so that you might remain conscious of God!</w:t>
      </w:r>
    </w:p>
    <w:p w14:paraId="57FFB0AD" w14:textId="0729BBEF" w:rsidR="00B07D58" w:rsidRPr="00124362" w:rsidRDefault="00B07D58" w:rsidP="001A3F00">
      <w:pPr>
        <w:shd w:val="clear" w:color="auto" w:fill="FFFFFF"/>
        <w:spacing w:after="0" w:line="240" w:lineRule="auto"/>
        <w:outlineLvl w:val="2"/>
        <w:rPr>
          <w:rFonts w:ascii="Open Sans" w:hAnsi="Open Sans" w:cs="Open Sans"/>
          <w:color w:val="3B3E66"/>
          <w:shd w:val="clear" w:color="auto" w:fill="FFFFFF"/>
        </w:rPr>
      </w:pPr>
    </w:p>
    <w:p w14:paraId="671B868E" w14:textId="65B29F74" w:rsidR="00B07D58" w:rsidRPr="00C20179" w:rsidRDefault="00B07D58" w:rsidP="001A3F00">
      <w:pPr>
        <w:shd w:val="clear" w:color="auto" w:fill="FFFFFF"/>
        <w:spacing w:after="0" w:line="240" w:lineRule="auto"/>
        <w:outlineLvl w:val="2"/>
        <w:rPr>
          <w:rFonts w:cstheme="minorHAnsi"/>
          <w:color w:val="3B3E66"/>
          <w:shd w:val="clear" w:color="auto" w:fill="FFFFFF"/>
        </w:rPr>
      </w:pPr>
      <w:r w:rsidRPr="00C20179">
        <w:rPr>
          <w:rFonts w:cstheme="minorHAnsi"/>
          <w:b/>
          <w:bCs/>
          <w:color w:val="3B3E66"/>
          <w:shd w:val="clear" w:color="auto" w:fill="FFFFFF"/>
        </w:rPr>
        <w:t>Surah 5</w:t>
      </w:r>
      <w:r w:rsidRPr="00C20179">
        <w:rPr>
          <w:rFonts w:cstheme="minorHAnsi"/>
          <w:color w:val="3B3E66"/>
          <w:shd w:val="clear" w:color="auto" w:fill="FFFFFF"/>
        </w:rPr>
        <w:t>:</w:t>
      </w:r>
    </w:p>
    <w:p w14:paraId="109C0700" w14:textId="7C19EC6F" w:rsidR="00B07D58" w:rsidRPr="00124362" w:rsidRDefault="00B07D58" w:rsidP="001A3F00">
      <w:pPr>
        <w:shd w:val="clear" w:color="auto" w:fill="FFFFFF"/>
        <w:spacing w:after="0" w:line="240" w:lineRule="auto"/>
        <w:outlineLvl w:val="2"/>
        <w:rPr>
          <w:rFonts w:ascii="Times New Roman" w:eastAsia="Times New Roman" w:hAnsi="Times New Roman" w:cs="Times New Roman"/>
          <w:b/>
          <w:bCs/>
          <w:color w:val="424242"/>
        </w:rPr>
      </w:pPr>
      <w:r w:rsidRPr="00124362">
        <w:rPr>
          <w:rFonts w:ascii="Times New Roman" w:hAnsi="Times New Roman" w:cs="Times New Roman"/>
          <w:b/>
          <w:bCs/>
          <w:color w:val="3B3E66"/>
          <w:shd w:val="clear" w:color="auto" w:fill="FFFFFF"/>
        </w:rPr>
        <w:t xml:space="preserve">45 </w:t>
      </w:r>
      <w:r w:rsidRPr="00124362">
        <w:rPr>
          <w:rFonts w:ascii="Times New Roman" w:hAnsi="Times New Roman" w:cs="Times New Roman"/>
          <w:color w:val="3B3E66"/>
          <w:shd w:val="clear" w:color="auto" w:fill="FFFFFF"/>
        </w:rPr>
        <w:t>And We ordained for them in that [Torah]: A life for a life, and an eye for an eye, and a nose for a nose, and an ear for an ear, and a tooth for a tooth, and a [similar] retribution for wounds; but he who shall forgo it out of charity will atone thereby for some of his past sins. And they who do not judge in accordance with what God has revealed - they, they are the evildoers!</w:t>
      </w:r>
    </w:p>
    <w:p w14:paraId="45563858" w14:textId="3EAFB305" w:rsidR="001A3F00" w:rsidRPr="00124362" w:rsidRDefault="001A3F00" w:rsidP="00D91015">
      <w:pPr>
        <w:spacing w:after="0" w:line="240" w:lineRule="auto"/>
        <w:rPr>
          <w:rFonts w:ascii="Times New Roman" w:hAnsi="Times New Roman" w:cs="Times New Roman"/>
          <w:u w:val="single"/>
        </w:rPr>
      </w:pPr>
    </w:p>
    <w:p w14:paraId="639FE670" w14:textId="77777777" w:rsidR="00FC1B84" w:rsidRPr="00FC1B84" w:rsidRDefault="00920424" w:rsidP="00C51F56">
      <w:pPr>
        <w:shd w:val="clear" w:color="auto" w:fill="FFFFFF"/>
        <w:spacing w:after="0" w:line="240" w:lineRule="auto"/>
        <w:rPr>
          <w:rFonts w:eastAsia="Times New Roman" w:cstheme="minorHAnsi"/>
          <w:color w:val="000000"/>
          <w:u w:val="single"/>
        </w:rPr>
      </w:pPr>
      <w:r w:rsidRPr="00FC1B84">
        <w:rPr>
          <w:rFonts w:eastAsia="Times New Roman" w:cstheme="minorHAnsi"/>
          <w:color w:val="000000"/>
          <w:u w:val="single"/>
        </w:rPr>
        <w:t xml:space="preserve">Some </w:t>
      </w:r>
      <w:r w:rsidR="00FC1B84" w:rsidRPr="00FC1B84">
        <w:rPr>
          <w:rFonts w:eastAsia="Times New Roman" w:cstheme="minorHAnsi"/>
          <w:color w:val="000000"/>
          <w:u w:val="single"/>
        </w:rPr>
        <w:t>material gathered by Aram</w:t>
      </w:r>
    </w:p>
    <w:p w14:paraId="4361FF69" w14:textId="54873F9A" w:rsidR="00C51F56" w:rsidRPr="00C51F56" w:rsidRDefault="00C51F56" w:rsidP="00C51F56">
      <w:pPr>
        <w:shd w:val="clear" w:color="auto" w:fill="FFFFFF"/>
        <w:spacing w:after="0" w:line="240" w:lineRule="auto"/>
        <w:rPr>
          <w:rFonts w:eastAsia="Times New Roman" w:cstheme="minorHAnsi"/>
          <w:color w:val="000000"/>
        </w:rPr>
      </w:pPr>
      <w:r w:rsidRPr="00C51F56">
        <w:rPr>
          <w:rFonts w:eastAsia="Times New Roman" w:cstheme="minorHAnsi"/>
          <w:color w:val="000000"/>
        </w:rPr>
        <w:br/>
      </w:r>
      <w:proofErr w:type="spellStart"/>
      <w:r w:rsidRPr="00C51F56">
        <w:rPr>
          <w:rFonts w:eastAsia="Times New Roman" w:cstheme="minorHAnsi"/>
          <w:color w:val="000000"/>
        </w:rPr>
        <w:t>وَإِذۡ</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قَالَ</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مُوسَىٰ</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لِقَوۡمِهِۦ</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يَٰقَوۡمِ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إِنَّكُمۡ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ظَلَمۡتُمۡ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أَنفُسَكُم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بِٱتِّخَاذِكُمُ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ٱلۡعِجۡلَ</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فَتُوبُوٓاْ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إِلَىٰ</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بَارِئِكُمۡ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فَٱقۡتُلُوٓاْ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أَنفُسَكُمۡ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ذَٰلِكُمۡ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خَيۡر</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لَّكُمۡ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عِندَ</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بَارِئِكُمۡ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فَتَابَ</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عَلَيۡكُمۡۚ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إِنَّهُۥ</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هُوَ</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ٱلتَّوَّابُ</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ٱلرَّحِيمُ</w:t>
      </w:r>
      <w:proofErr w:type="spellEnd"/>
    </w:p>
    <w:p w14:paraId="21902ECC"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And ˹remember˺ when Moses said to his people, “O my people! Surely you have wronged yourselves by worshipping the calf, so turn in repentance to your Creator and execute ˹the calf-worshippers among˺ yourselves. That is best for you in the sight of your Creator.” Then He accepted your repentance. Surely He is the Accepter of Repentance, Most Merciful.</w:t>
      </w:r>
    </w:p>
    <w:p w14:paraId="335FFECF" w14:textId="77777777" w:rsidR="00C51F56" w:rsidRPr="00C51F56" w:rsidRDefault="00C51F56" w:rsidP="00C51F56">
      <w:pPr>
        <w:shd w:val="clear" w:color="auto" w:fill="FFFFFF"/>
        <w:spacing w:after="0" w:line="240" w:lineRule="auto"/>
        <w:rPr>
          <w:rFonts w:eastAsia="Times New Roman" w:cstheme="minorHAnsi"/>
          <w:color w:val="000000"/>
        </w:rPr>
      </w:pPr>
      <w:r w:rsidRPr="00C51F56">
        <w:rPr>
          <w:rFonts w:eastAsia="Times New Roman" w:cstheme="minorHAnsi"/>
          <w:b/>
          <w:bCs/>
          <w:color w:val="000000"/>
        </w:rPr>
        <w:t>Surah Al-Baqarah, 2:54</w:t>
      </w:r>
    </w:p>
    <w:p w14:paraId="04BF159B" w14:textId="77777777" w:rsidR="00C51F56" w:rsidRPr="00C51F56" w:rsidRDefault="00C51F56" w:rsidP="00C51F56">
      <w:pPr>
        <w:shd w:val="clear" w:color="auto" w:fill="FFFFFF"/>
        <w:spacing w:after="0" w:line="240" w:lineRule="auto"/>
        <w:rPr>
          <w:rFonts w:eastAsia="Times New Roman" w:cstheme="minorHAnsi"/>
          <w:color w:val="000000"/>
        </w:rPr>
      </w:pPr>
    </w:p>
    <w:p w14:paraId="31AC9CF2" w14:textId="77777777" w:rsidR="00C51F56" w:rsidRPr="00C51F56" w:rsidRDefault="00C51F56" w:rsidP="00C51F56">
      <w:pPr>
        <w:shd w:val="clear" w:color="auto" w:fill="FFFFFF"/>
        <w:spacing w:after="0" w:line="240" w:lineRule="auto"/>
        <w:rPr>
          <w:rFonts w:eastAsia="Times New Roman" w:cstheme="minorHAnsi"/>
          <w:color w:val="000000"/>
        </w:rPr>
      </w:pPr>
      <w:proofErr w:type="spellStart"/>
      <w:r w:rsidRPr="00C51F56">
        <w:rPr>
          <w:rFonts w:eastAsia="Times New Roman" w:cstheme="minorHAnsi"/>
          <w:color w:val="000000"/>
        </w:rPr>
        <w:t>يَٰٓأَيُّهَا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ٱلَّذِينَ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ءَامَنُوٓاْ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إِذَا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ضَرَبۡتُمۡ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فِي</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سَبِيلِ</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ٱللَّهِ</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فَتَبَيَّنُواْ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وَلَا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تَقُولُواْ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لِمَنۡ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أَلۡقَىٰٓ</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إِلَيۡكُمُ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ٱلسَّلَٰمَ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لَسۡتَ</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مُؤۡمِنٗا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تَبۡتَغُونَ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عَرَضَ</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ٱلۡحَيَوٰةِ</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ٱلدُّنۡيَا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فَعِندَ</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ٱللَّهِ</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مَغَانِمُ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كَثِيرَةٞۚ</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كَذَٰلِكَ</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كُنتُم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مِّن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قَبۡلُ</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فَمَنَّ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ٱللَّهُ</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عَلَيۡكُمۡ</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فَتَبَيَّنُوٓاْۚ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إِنَّ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ٱللَّهَ</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كَانَ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بِمَا</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تَعۡمَلُونَ</w:t>
      </w:r>
      <w:proofErr w:type="spellEnd"/>
      <w:r w:rsidRPr="00C51F56">
        <w:rPr>
          <w:rFonts w:eastAsia="Times New Roman" w:cstheme="minorHAnsi"/>
          <w:color w:val="000000"/>
        </w:rPr>
        <w:t xml:space="preserve"> </w:t>
      </w:r>
      <w:proofErr w:type="spellStart"/>
      <w:r w:rsidRPr="00C51F56">
        <w:rPr>
          <w:rFonts w:eastAsia="Times New Roman" w:cstheme="minorHAnsi"/>
          <w:color w:val="000000"/>
        </w:rPr>
        <w:t>خَبِيرٗا</w:t>
      </w:r>
      <w:proofErr w:type="spellEnd"/>
    </w:p>
    <w:p w14:paraId="460DCE40"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O believers! When you struggle in the cause of Allah, be sure of who you fight. And do not say to those who offer you ˹greetings of˺ peace, “You are no believer!”—seeking a fleeting worldly gain. Instead, Allah has infinite bounties ˹in store˺. You were initially like them then Allah blessed you ˹with Islam˺. So be sure! Indeed, Allah is All-Aware of what you do.</w:t>
      </w:r>
    </w:p>
    <w:p w14:paraId="1AAE3B07" w14:textId="77777777" w:rsidR="00C51F56" w:rsidRPr="00C51F56" w:rsidRDefault="00C51F56" w:rsidP="00C51F56">
      <w:pPr>
        <w:shd w:val="clear" w:color="auto" w:fill="FFFFFF"/>
        <w:spacing w:after="0" w:line="240" w:lineRule="auto"/>
        <w:rPr>
          <w:rFonts w:eastAsia="Times New Roman" w:cstheme="minorHAnsi"/>
          <w:color w:val="000000"/>
        </w:rPr>
      </w:pPr>
      <w:r w:rsidRPr="00C51F56">
        <w:rPr>
          <w:rFonts w:eastAsia="Times New Roman" w:cstheme="minorHAnsi"/>
          <w:b/>
          <w:bCs/>
          <w:color w:val="000000"/>
        </w:rPr>
        <w:t>Surah An-</w:t>
      </w:r>
      <w:proofErr w:type="spellStart"/>
      <w:r w:rsidRPr="00C51F56">
        <w:rPr>
          <w:rFonts w:eastAsia="Times New Roman" w:cstheme="minorHAnsi"/>
          <w:b/>
          <w:bCs/>
          <w:color w:val="000000"/>
        </w:rPr>
        <w:t>Nisa</w:t>
      </w:r>
      <w:proofErr w:type="spellEnd"/>
      <w:r w:rsidRPr="00C51F56">
        <w:rPr>
          <w:rFonts w:eastAsia="Times New Roman" w:cstheme="minorHAnsi"/>
          <w:b/>
          <w:bCs/>
          <w:color w:val="000000"/>
        </w:rPr>
        <w:t>', 4:94 </w:t>
      </w:r>
    </w:p>
    <w:p w14:paraId="291B43DA" w14:textId="77777777" w:rsidR="00C51F56" w:rsidRPr="00C51F56" w:rsidRDefault="00C51F56" w:rsidP="00C51F56">
      <w:pPr>
        <w:shd w:val="clear" w:color="auto" w:fill="FFFFFF"/>
        <w:spacing w:after="0" w:line="240" w:lineRule="auto"/>
        <w:rPr>
          <w:rFonts w:eastAsia="Times New Roman" w:cstheme="minorHAnsi"/>
          <w:color w:val="000000"/>
        </w:rPr>
      </w:pPr>
    </w:p>
    <w:p w14:paraId="2D3A955D" w14:textId="7E3DDDFE" w:rsidR="00C51F56" w:rsidRPr="00C51F56" w:rsidRDefault="00A4611C" w:rsidP="00C51F56">
      <w:pPr>
        <w:shd w:val="clear" w:color="auto" w:fill="FFFFFF"/>
        <w:spacing w:after="0" w:line="240" w:lineRule="auto"/>
        <w:rPr>
          <w:rFonts w:eastAsia="Times New Roman" w:cstheme="minorHAnsi"/>
          <w:b/>
          <w:bCs/>
          <w:color w:val="000000"/>
        </w:rPr>
      </w:pPr>
      <w:r w:rsidRPr="00DF03B6">
        <w:rPr>
          <w:rFonts w:eastAsia="Times New Roman" w:cstheme="minorHAnsi"/>
          <w:b/>
          <w:bCs/>
          <w:color w:val="000000"/>
        </w:rPr>
        <w:t>Hadith</w:t>
      </w:r>
      <w:r w:rsidR="00180696" w:rsidRPr="00DF03B6">
        <w:rPr>
          <w:rFonts w:eastAsia="Times New Roman" w:cstheme="minorHAnsi"/>
          <w:b/>
          <w:bCs/>
          <w:color w:val="000000"/>
        </w:rPr>
        <w:t>:</w:t>
      </w:r>
    </w:p>
    <w:p w14:paraId="730EA8C8" w14:textId="77777777" w:rsidR="00476A1F" w:rsidRDefault="00476A1F" w:rsidP="00C51F56">
      <w:pPr>
        <w:shd w:val="clear" w:color="auto" w:fill="FFFFFF"/>
        <w:spacing w:after="0" w:line="240" w:lineRule="auto"/>
        <w:rPr>
          <w:rFonts w:ascii="Times New Roman" w:eastAsia="Times New Roman" w:hAnsi="Times New Roman" w:cs="Times New Roman"/>
          <w:b/>
          <w:bCs/>
          <w:color w:val="000000"/>
        </w:rPr>
      </w:pPr>
    </w:p>
    <w:p w14:paraId="3B80D0B3" w14:textId="70E74353"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b/>
          <w:bCs/>
          <w:color w:val="000000"/>
        </w:rPr>
        <w:t>It was narrated that Abu Idris Al-</w:t>
      </w:r>
      <w:proofErr w:type="spellStart"/>
      <w:r w:rsidRPr="00C51F56">
        <w:rPr>
          <w:rFonts w:ascii="Times New Roman" w:eastAsia="Times New Roman" w:hAnsi="Times New Roman" w:cs="Times New Roman"/>
          <w:b/>
          <w:bCs/>
          <w:color w:val="000000"/>
        </w:rPr>
        <w:t>Khawlani</w:t>
      </w:r>
      <w:proofErr w:type="spellEnd"/>
      <w:r w:rsidRPr="00C51F56">
        <w:rPr>
          <w:rFonts w:ascii="Times New Roman" w:eastAsia="Times New Roman" w:hAnsi="Times New Roman" w:cs="Times New Roman"/>
          <w:b/>
          <w:bCs/>
          <w:color w:val="000000"/>
        </w:rPr>
        <w:t xml:space="preserve"> said:</w:t>
      </w:r>
    </w:p>
    <w:p w14:paraId="57D33A8B"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I heard '</w:t>
      </w:r>
      <w:proofErr w:type="spellStart"/>
      <w:r w:rsidRPr="00C51F56">
        <w:rPr>
          <w:rFonts w:ascii="Times New Roman" w:eastAsia="Times New Roman" w:hAnsi="Times New Roman" w:cs="Times New Roman"/>
          <w:color w:val="000000"/>
        </w:rPr>
        <w:t>Ubadah</w:t>
      </w:r>
      <w:proofErr w:type="spellEnd"/>
      <w:r w:rsidRPr="00C51F56">
        <w:rPr>
          <w:rFonts w:ascii="Times New Roman" w:eastAsia="Times New Roman" w:hAnsi="Times New Roman" w:cs="Times New Roman"/>
          <w:color w:val="000000"/>
        </w:rPr>
        <w:t xml:space="preserve"> bin As-</w:t>
      </w:r>
      <w:proofErr w:type="spellStart"/>
      <w:r w:rsidRPr="00C51F56">
        <w:rPr>
          <w:rFonts w:ascii="Times New Roman" w:eastAsia="Times New Roman" w:hAnsi="Times New Roman" w:cs="Times New Roman"/>
          <w:color w:val="000000"/>
        </w:rPr>
        <w:t>Samit</w:t>
      </w:r>
      <w:proofErr w:type="spellEnd"/>
      <w:r w:rsidRPr="00C51F56">
        <w:rPr>
          <w:rFonts w:ascii="Times New Roman" w:eastAsia="Times New Roman" w:hAnsi="Times New Roman" w:cs="Times New Roman"/>
          <w:color w:val="000000"/>
        </w:rPr>
        <w:t xml:space="preserve"> say, "I pledged to the Messenger of Allah among a group of people, and he said, </w:t>
      </w:r>
      <w:r w:rsidRPr="00C51F56">
        <w:rPr>
          <w:rFonts w:ascii="Times New Roman" w:eastAsia="Times New Roman" w:hAnsi="Times New Roman" w:cs="Times New Roman"/>
          <w:i/>
          <w:iCs/>
          <w:color w:val="000000"/>
        </w:rPr>
        <w:t>'I accept your pledge that you will not associate anything with Allah, you will not steal, you will not have unlawful sexual relations, you will not kill you children, you will not utter slander, fabricating from between your hands and feet, and you will not disobey me when commanded with goodness. Whoever fulfills (this pledge), his reward will be with Allah, and whoever commits any of these actions and is punished for it, it will be purification for him. Whoever (commits any of these actions and) Allah conceals him, it is up to Allah; if He wills He will forgive him, and if He wills, He will punish him.'"</w:t>
      </w:r>
    </w:p>
    <w:p w14:paraId="5D79C654" w14:textId="77777777" w:rsidR="00C51F56" w:rsidRPr="00C51F56" w:rsidRDefault="00C51F56" w:rsidP="00C51F56">
      <w:pPr>
        <w:shd w:val="clear" w:color="auto" w:fill="FFFFFF"/>
        <w:spacing w:after="0" w:line="240" w:lineRule="auto"/>
        <w:rPr>
          <w:rFonts w:eastAsia="Times New Roman" w:cstheme="minorHAnsi"/>
          <w:color w:val="000000"/>
        </w:rPr>
      </w:pPr>
      <w:proofErr w:type="spellStart"/>
      <w:r w:rsidRPr="00C51F56">
        <w:rPr>
          <w:rFonts w:eastAsia="Times New Roman" w:cstheme="minorHAnsi"/>
          <w:b/>
          <w:bCs/>
          <w:color w:val="000000"/>
        </w:rPr>
        <w:t>Sunan</w:t>
      </w:r>
      <w:proofErr w:type="spellEnd"/>
      <w:r w:rsidRPr="00C51F56">
        <w:rPr>
          <w:rFonts w:eastAsia="Times New Roman" w:cstheme="minorHAnsi"/>
          <w:b/>
          <w:bCs/>
          <w:color w:val="000000"/>
        </w:rPr>
        <w:t xml:space="preserve"> an-</w:t>
      </w:r>
      <w:proofErr w:type="spellStart"/>
      <w:r w:rsidRPr="00C51F56">
        <w:rPr>
          <w:rFonts w:eastAsia="Times New Roman" w:cstheme="minorHAnsi"/>
          <w:b/>
          <w:bCs/>
          <w:color w:val="000000"/>
        </w:rPr>
        <w:t>Nasa'i</w:t>
      </w:r>
      <w:proofErr w:type="spellEnd"/>
      <w:r w:rsidRPr="00C51F56">
        <w:rPr>
          <w:rFonts w:eastAsia="Times New Roman" w:cstheme="minorHAnsi"/>
          <w:b/>
          <w:bCs/>
          <w:color w:val="000000"/>
        </w:rPr>
        <w:t xml:space="preserve"> 4178 </w:t>
      </w:r>
    </w:p>
    <w:p w14:paraId="23BA6A92" w14:textId="77777777" w:rsidR="00C51F56" w:rsidRPr="00C51F56" w:rsidRDefault="00C51F56" w:rsidP="00C51F56">
      <w:pPr>
        <w:shd w:val="clear" w:color="auto" w:fill="FFFFFF"/>
        <w:spacing w:after="0" w:line="240" w:lineRule="auto"/>
        <w:rPr>
          <w:rFonts w:eastAsia="Times New Roman" w:cstheme="minorHAnsi"/>
          <w:color w:val="000000"/>
        </w:rPr>
      </w:pPr>
    </w:p>
    <w:p w14:paraId="419725A7"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proofErr w:type="spellStart"/>
      <w:r w:rsidRPr="00C51F56">
        <w:rPr>
          <w:rFonts w:ascii="Times New Roman" w:eastAsia="Times New Roman" w:hAnsi="Times New Roman" w:cs="Times New Roman"/>
          <w:b/>
          <w:bCs/>
          <w:color w:val="000000"/>
        </w:rPr>
        <w:t>Ubida</w:t>
      </w:r>
      <w:proofErr w:type="spellEnd"/>
      <w:r w:rsidRPr="00C51F56">
        <w:rPr>
          <w:rFonts w:ascii="Times New Roman" w:eastAsia="Times New Roman" w:hAnsi="Times New Roman" w:cs="Times New Roman"/>
          <w:b/>
          <w:bCs/>
          <w:color w:val="000000"/>
        </w:rPr>
        <w:t xml:space="preserve"> bin As-</w:t>
      </w:r>
      <w:proofErr w:type="spellStart"/>
      <w:r w:rsidRPr="00C51F56">
        <w:rPr>
          <w:rFonts w:ascii="Times New Roman" w:eastAsia="Times New Roman" w:hAnsi="Times New Roman" w:cs="Times New Roman"/>
          <w:b/>
          <w:bCs/>
          <w:color w:val="000000"/>
        </w:rPr>
        <w:t>Samit</w:t>
      </w:r>
      <w:proofErr w:type="spellEnd"/>
      <w:r w:rsidRPr="00C51F56">
        <w:rPr>
          <w:rFonts w:ascii="Times New Roman" w:eastAsia="Times New Roman" w:hAnsi="Times New Roman" w:cs="Times New Roman"/>
          <w:b/>
          <w:bCs/>
          <w:color w:val="000000"/>
        </w:rPr>
        <w:t xml:space="preserve"> reported:</w:t>
      </w:r>
    </w:p>
    <w:p w14:paraId="5E8C3D80"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While we were in the company of Allah's Messenger ﷺ, he said, </w:t>
      </w:r>
      <w:r w:rsidRPr="00C51F56">
        <w:rPr>
          <w:rFonts w:ascii="Times New Roman" w:eastAsia="Times New Roman" w:hAnsi="Times New Roman" w:cs="Times New Roman"/>
          <w:i/>
          <w:iCs/>
          <w:color w:val="000000"/>
        </w:rPr>
        <w:t xml:space="preserve">"Swear allegiance to me that you will not associate anything with Allah, that you will not commit adultery, that you will not steal, that you will not take any life which it is forbidden by Allah to take but with (legal) justification; and whoever among you fulfils it, his reward is with Allah and he who commits any such thing and is punished for it, that will be all atonement for it And if anyone commits anything and Allah conceals (his </w:t>
      </w:r>
      <w:proofErr w:type="spellStart"/>
      <w:r w:rsidRPr="00C51F56">
        <w:rPr>
          <w:rFonts w:ascii="Times New Roman" w:eastAsia="Times New Roman" w:hAnsi="Times New Roman" w:cs="Times New Roman"/>
          <w:i/>
          <w:iCs/>
          <w:color w:val="000000"/>
        </w:rPr>
        <w:t>faultfls</w:t>
      </w:r>
      <w:proofErr w:type="spellEnd"/>
      <w:r w:rsidRPr="00C51F56">
        <w:rPr>
          <w:rFonts w:ascii="Times New Roman" w:eastAsia="Times New Roman" w:hAnsi="Times New Roman" w:cs="Times New Roman"/>
          <w:i/>
          <w:iCs/>
          <w:color w:val="000000"/>
        </w:rPr>
        <w:t>), his matter rests with Allah. He may forgive if He likes, and He may punish him if He likes."</w:t>
      </w:r>
    </w:p>
    <w:p w14:paraId="45203C6E"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Sahih Muslim 1709a </w:t>
      </w:r>
    </w:p>
    <w:p w14:paraId="00BB1524"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p>
    <w:p w14:paraId="2426BD01"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proofErr w:type="spellStart"/>
      <w:r w:rsidRPr="00C51F56">
        <w:rPr>
          <w:rFonts w:ascii="Times New Roman" w:eastAsia="Times New Roman" w:hAnsi="Times New Roman" w:cs="Times New Roman"/>
          <w:b/>
          <w:bCs/>
          <w:color w:val="000000"/>
        </w:rPr>
        <w:t>Sulaiman</w:t>
      </w:r>
      <w:proofErr w:type="spellEnd"/>
      <w:r w:rsidRPr="00C51F56">
        <w:rPr>
          <w:rFonts w:ascii="Times New Roman" w:eastAsia="Times New Roman" w:hAnsi="Times New Roman" w:cs="Times New Roman"/>
          <w:b/>
          <w:bCs/>
          <w:color w:val="000000"/>
        </w:rPr>
        <w:t xml:space="preserve"> bin </w:t>
      </w:r>
      <w:proofErr w:type="spellStart"/>
      <w:r w:rsidRPr="00C51F56">
        <w:rPr>
          <w:rFonts w:ascii="Times New Roman" w:eastAsia="Times New Roman" w:hAnsi="Times New Roman" w:cs="Times New Roman"/>
          <w:b/>
          <w:bCs/>
          <w:color w:val="000000"/>
        </w:rPr>
        <w:t>Buraida</w:t>
      </w:r>
      <w:proofErr w:type="spellEnd"/>
      <w:r w:rsidRPr="00C51F56">
        <w:rPr>
          <w:rFonts w:ascii="Times New Roman" w:eastAsia="Times New Roman" w:hAnsi="Times New Roman" w:cs="Times New Roman"/>
          <w:b/>
          <w:bCs/>
          <w:color w:val="000000"/>
        </w:rPr>
        <w:t xml:space="preserve"> reported on the authority of his father that:</w:t>
      </w:r>
    </w:p>
    <w:p w14:paraId="7D2D884E"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proofErr w:type="spellStart"/>
      <w:r w:rsidRPr="00C51F56">
        <w:rPr>
          <w:rFonts w:ascii="Times New Roman" w:eastAsia="Times New Roman" w:hAnsi="Times New Roman" w:cs="Times New Roman"/>
          <w:color w:val="000000"/>
        </w:rPr>
        <w:t>Ma'iz</w:t>
      </w:r>
      <w:proofErr w:type="spellEnd"/>
      <w:r w:rsidRPr="00C51F56">
        <w:rPr>
          <w:rFonts w:ascii="Times New Roman" w:eastAsia="Times New Roman" w:hAnsi="Times New Roman" w:cs="Times New Roman"/>
          <w:color w:val="000000"/>
        </w:rPr>
        <w:t xml:space="preserve"> bin Malik came to Allah's Messenger ﷺ and said to him, "Messenger of Allah, purify me." Whereupon he said, </w:t>
      </w:r>
      <w:r w:rsidRPr="00C51F56">
        <w:rPr>
          <w:rFonts w:ascii="Times New Roman" w:eastAsia="Times New Roman" w:hAnsi="Times New Roman" w:cs="Times New Roman"/>
          <w:i/>
          <w:iCs/>
          <w:color w:val="000000"/>
        </w:rPr>
        <w:t>"Woe be upon you, go back, ask forgiveness of Allah and turn to Him in repentance."</w:t>
      </w:r>
      <w:r w:rsidRPr="00C51F56">
        <w:rPr>
          <w:rFonts w:ascii="Times New Roman" w:eastAsia="Times New Roman" w:hAnsi="Times New Roman" w:cs="Times New Roman"/>
          <w:color w:val="000000"/>
        </w:rPr>
        <w:t> He (the narrator) said that he went back not far, then came and said, "Allah's Messenger, purify me." Whereupon Allah's Messenger ﷺ said: </w:t>
      </w:r>
      <w:r w:rsidRPr="00C51F56">
        <w:rPr>
          <w:rFonts w:ascii="Times New Roman" w:eastAsia="Times New Roman" w:hAnsi="Times New Roman" w:cs="Times New Roman"/>
          <w:i/>
          <w:iCs/>
          <w:color w:val="000000"/>
        </w:rPr>
        <w:t>"Woe be upon you, go back and ask forgiveness of Allah and turn to Him in repentance."</w:t>
      </w:r>
      <w:r w:rsidRPr="00C51F56">
        <w:rPr>
          <w:rFonts w:ascii="Times New Roman" w:eastAsia="Times New Roman" w:hAnsi="Times New Roman" w:cs="Times New Roman"/>
          <w:color w:val="000000"/>
        </w:rPr>
        <w:t> He (the narrator) said that he went back not far, when he came and said, "Allah's Messenger, purify me." Allah's Messenger ﷺ said as he had said before. When it was the fourth time, Allah's Messenger ﷺ said, </w:t>
      </w:r>
      <w:r w:rsidRPr="00C51F56">
        <w:rPr>
          <w:rFonts w:ascii="Times New Roman" w:eastAsia="Times New Roman" w:hAnsi="Times New Roman" w:cs="Times New Roman"/>
          <w:i/>
          <w:iCs/>
          <w:color w:val="000000"/>
        </w:rPr>
        <w:t>"From what am I to purify you?"</w:t>
      </w:r>
      <w:r w:rsidRPr="00C51F56">
        <w:rPr>
          <w:rFonts w:ascii="Times New Roman" w:eastAsia="Times New Roman" w:hAnsi="Times New Roman" w:cs="Times New Roman"/>
          <w:color w:val="000000"/>
        </w:rPr>
        <w:t> He said, "From adultery." Allah's Messenger ﷺ asked if he had been mad. He was informed that he was not mad. He said, </w:t>
      </w:r>
      <w:r w:rsidRPr="00C51F56">
        <w:rPr>
          <w:rFonts w:ascii="Times New Roman" w:eastAsia="Times New Roman" w:hAnsi="Times New Roman" w:cs="Times New Roman"/>
          <w:i/>
          <w:iCs/>
          <w:color w:val="000000"/>
        </w:rPr>
        <w:t>"Has he drunk wine?"</w:t>
      </w:r>
      <w:r w:rsidRPr="00C51F56">
        <w:rPr>
          <w:rFonts w:ascii="Times New Roman" w:eastAsia="Times New Roman" w:hAnsi="Times New Roman" w:cs="Times New Roman"/>
          <w:color w:val="000000"/>
        </w:rPr>
        <w:t> A person stood up and smelt his breath but noticed no smell of wine. Thereupon Allah's Messenger ﷺ said, </w:t>
      </w:r>
      <w:r w:rsidRPr="00C51F56">
        <w:rPr>
          <w:rFonts w:ascii="Times New Roman" w:eastAsia="Times New Roman" w:hAnsi="Times New Roman" w:cs="Times New Roman"/>
          <w:i/>
          <w:iCs/>
          <w:color w:val="000000"/>
        </w:rPr>
        <w:t>"Have you committed adultery?"</w:t>
      </w:r>
      <w:r w:rsidRPr="00C51F56">
        <w:rPr>
          <w:rFonts w:ascii="Times New Roman" w:eastAsia="Times New Roman" w:hAnsi="Times New Roman" w:cs="Times New Roman"/>
          <w:color w:val="000000"/>
        </w:rPr>
        <w:t> He said, "Yes." He made pronouncement about him and he was stoned to death. The people had been (divided) into two groups about him (</w:t>
      </w:r>
      <w:proofErr w:type="spellStart"/>
      <w:r w:rsidRPr="00C51F56">
        <w:rPr>
          <w:rFonts w:ascii="Times New Roman" w:eastAsia="Times New Roman" w:hAnsi="Times New Roman" w:cs="Times New Roman"/>
          <w:color w:val="000000"/>
        </w:rPr>
        <w:t>Ma'iz</w:t>
      </w:r>
      <w:proofErr w:type="spellEnd"/>
      <w:r w:rsidRPr="00C51F56">
        <w:rPr>
          <w:rFonts w:ascii="Times New Roman" w:eastAsia="Times New Roman" w:hAnsi="Times New Roman" w:cs="Times New Roman"/>
          <w:color w:val="000000"/>
        </w:rPr>
        <w:t xml:space="preserve">). One of them said, "He has been undone, for his sins had encompassed him!" Whereas another said, "There is no repentance more excellent than the repentance of </w:t>
      </w:r>
      <w:proofErr w:type="spellStart"/>
      <w:r w:rsidRPr="00C51F56">
        <w:rPr>
          <w:rFonts w:ascii="Times New Roman" w:eastAsia="Times New Roman" w:hAnsi="Times New Roman" w:cs="Times New Roman"/>
          <w:color w:val="000000"/>
        </w:rPr>
        <w:t>Ma'iz</w:t>
      </w:r>
      <w:proofErr w:type="spellEnd"/>
      <w:r w:rsidRPr="00C51F56">
        <w:rPr>
          <w:rFonts w:ascii="Times New Roman" w:eastAsia="Times New Roman" w:hAnsi="Times New Roman" w:cs="Times New Roman"/>
          <w:color w:val="000000"/>
        </w:rPr>
        <w:t xml:space="preserve">, for he came to Allah's Messenger ﷺ and, placing his hand in his (in the Holy Prophet's) hand, said, 'Kill me with stones.'" (This controversy about </w:t>
      </w:r>
      <w:proofErr w:type="spellStart"/>
      <w:r w:rsidRPr="00C51F56">
        <w:rPr>
          <w:rFonts w:ascii="Times New Roman" w:eastAsia="Times New Roman" w:hAnsi="Times New Roman" w:cs="Times New Roman"/>
          <w:color w:val="000000"/>
        </w:rPr>
        <w:t>Ma'iz</w:t>
      </w:r>
      <w:proofErr w:type="spellEnd"/>
      <w:r w:rsidRPr="00C51F56">
        <w:rPr>
          <w:rFonts w:ascii="Times New Roman" w:eastAsia="Times New Roman" w:hAnsi="Times New Roman" w:cs="Times New Roman"/>
          <w:color w:val="000000"/>
        </w:rPr>
        <w:t>) remained for two or three days. Then came Allah's Messenger ﷺ to them as they were sitting. He greeted them with salutation and then sat down and said, </w:t>
      </w:r>
      <w:r w:rsidRPr="00C51F56">
        <w:rPr>
          <w:rFonts w:ascii="Times New Roman" w:eastAsia="Times New Roman" w:hAnsi="Times New Roman" w:cs="Times New Roman"/>
          <w:i/>
          <w:iCs/>
          <w:color w:val="000000"/>
        </w:rPr>
        <w:t xml:space="preserve">"Ask forgiveness for </w:t>
      </w:r>
      <w:proofErr w:type="spellStart"/>
      <w:r w:rsidRPr="00C51F56">
        <w:rPr>
          <w:rFonts w:ascii="Times New Roman" w:eastAsia="Times New Roman" w:hAnsi="Times New Roman" w:cs="Times New Roman"/>
          <w:i/>
          <w:iCs/>
          <w:color w:val="000000"/>
        </w:rPr>
        <w:t>Ma'iz</w:t>
      </w:r>
      <w:proofErr w:type="spellEnd"/>
      <w:r w:rsidRPr="00C51F56">
        <w:rPr>
          <w:rFonts w:ascii="Times New Roman" w:eastAsia="Times New Roman" w:hAnsi="Times New Roman" w:cs="Times New Roman"/>
          <w:i/>
          <w:iCs/>
          <w:color w:val="000000"/>
        </w:rPr>
        <w:t xml:space="preserve"> bin Malik."</w:t>
      </w:r>
      <w:r w:rsidRPr="00C51F56">
        <w:rPr>
          <w:rFonts w:ascii="Times New Roman" w:eastAsia="Times New Roman" w:hAnsi="Times New Roman" w:cs="Times New Roman"/>
          <w:color w:val="000000"/>
        </w:rPr>
        <w:t xml:space="preserve"> They said, "May Allah forgive </w:t>
      </w:r>
      <w:proofErr w:type="spellStart"/>
      <w:r w:rsidRPr="00C51F56">
        <w:rPr>
          <w:rFonts w:ascii="Times New Roman" w:eastAsia="Times New Roman" w:hAnsi="Times New Roman" w:cs="Times New Roman"/>
          <w:color w:val="000000"/>
        </w:rPr>
        <w:t>Ma'iz</w:t>
      </w:r>
      <w:proofErr w:type="spellEnd"/>
      <w:r w:rsidRPr="00C51F56">
        <w:rPr>
          <w:rFonts w:ascii="Times New Roman" w:eastAsia="Times New Roman" w:hAnsi="Times New Roman" w:cs="Times New Roman"/>
          <w:color w:val="000000"/>
        </w:rPr>
        <w:t xml:space="preserve"> bin Malik." Thereupon Allah's Messenger ﷺ said, </w:t>
      </w:r>
      <w:r w:rsidRPr="00C51F56">
        <w:rPr>
          <w:rFonts w:ascii="Times New Roman" w:eastAsia="Times New Roman" w:hAnsi="Times New Roman" w:cs="Times New Roman"/>
          <w:i/>
          <w:iCs/>
          <w:color w:val="000000"/>
        </w:rPr>
        <w:t>"He has made such a repentance that if it were to be divided among a nation, it would have been enough for all of them."</w:t>
      </w:r>
    </w:p>
    <w:p w14:paraId="56D325D6"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b/>
          <w:bCs/>
          <w:color w:val="000000"/>
        </w:rPr>
        <w:t>Sahih Muslim 1695a </w:t>
      </w:r>
    </w:p>
    <w:p w14:paraId="7D5F70F5"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p>
    <w:p w14:paraId="517D6EA0"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b/>
          <w:bCs/>
          <w:color w:val="000000"/>
        </w:rPr>
        <w:t>Imran bin Husain reported that:</w:t>
      </w:r>
    </w:p>
    <w:p w14:paraId="5409C145"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 xml:space="preserve">A woman from </w:t>
      </w:r>
      <w:proofErr w:type="spellStart"/>
      <w:r w:rsidRPr="00C51F56">
        <w:rPr>
          <w:rFonts w:ascii="Times New Roman" w:eastAsia="Times New Roman" w:hAnsi="Times New Roman" w:cs="Times New Roman"/>
          <w:color w:val="000000"/>
        </w:rPr>
        <w:t>Juhaina</w:t>
      </w:r>
      <w:proofErr w:type="spellEnd"/>
      <w:r w:rsidRPr="00C51F56">
        <w:rPr>
          <w:rFonts w:ascii="Times New Roman" w:eastAsia="Times New Roman" w:hAnsi="Times New Roman" w:cs="Times New Roman"/>
          <w:color w:val="000000"/>
        </w:rPr>
        <w:t xml:space="preserve"> came to Allah's Messenger ﷺ and she had become pregnant because of adultery. She said,</w:t>
      </w:r>
    </w:p>
    <w:p w14:paraId="15486968"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"Allah's Messenger, I have done something for which (prescribed punishment) must be imposed upon me, so impose that." Allah's Messenger ﷺ called her master and said, </w:t>
      </w:r>
      <w:r w:rsidRPr="00C51F56">
        <w:rPr>
          <w:rFonts w:ascii="Times New Roman" w:eastAsia="Times New Roman" w:hAnsi="Times New Roman" w:cs="Times New Roman"/>
          <w:i/>
          <w:iCs/>
          <w:color w:val="000000"/>
        </w:rPr>
        <w:t>"Treat her well, and when she delivers bring her to me."</w:t>
      </w:r>
      <w:r w:rsidRPr="00C51F56">
        <w:rPr>
          <w:rFonts w:ascii="Times New Roman" w:eastAsia="Times New Roman" w:hAnsi="Times New Roman" w:cs="Times New Roman"/>
          <w:color w:val="000000"/>
        </w:rPr>
        <w:t> He did accordingly. Then Allah's Messenger ﷺ pronounced judgment about her, and her clothes were tied around her, and then he commanded, and she was stoned to death. He then prayed over her (body). Thereupon Umar said to him, "Allah's Messenger, you offer prayer for her, whereas she had committed adultery!" Thereupon he said, </w:t>
      </w:r>
      <w:r w:rsidRPr="00C51F56">
        <w:rPr>
          <w:rFonts w:ascii="Times New Roman" w:eastAsia="Times New Roman" w:hAnsi="Times New Roman" w:cs="Times New Roman"/>
          <w:i/>
          <w:iCs/>
          <w:color w:val="000000"/>
        </w:rPr>
        <w:t xml:space="preserve">"She has made such a repentance, that if it were to be divided among seventy men of Medina, it would be enough. Have you found any repentance better than this, that she </w:t>
      </w:r>
      <w:proofErr w:type="spellStart"/>
      <w:r w:rsidRPr="00C51F56">
        <w:rPr>
          <w:rFonts w:ascii="Times New Roman" w:eastAsia="Times New Roman" w:hAnsi="Times New Roman" w:cs="Times New Roman"/>
          <w:i/>
          <w:iCs/>
          <w:color w:val="000000"/>
        </w:rPr>
        <w:t>sacrficed</w:t>
      </w:r>
      <w:proofErr w:type="spellEnd"/>
      <w:r w:rsidRPr="00C51F56">
        <w:rPr>
          <w:rFonts w:ascii="Times New Roman" w:eastAsia="Times New Roman" w:hAnsi="Times New Roman" w:cs="Times New Roman"/>
          <w:i/>
          <w:iCs/>
          <w:color w:val="000000"/>
        </w:rPr>
        <w:t xml:space="preserve"> her life for Allah, be He Exalted?"</w:t>
      </w:r>
    </w:p>
    <w:p w14:paraId="16007F7E"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b/>
          <w:bCs/>
          <w:color w:val="000000"/>
        </w:rPr>
        <w:t>Sahih Muslim 1696a </w:t>
      </w:r>
    </w:p>
    <w:p w14:paraId="2C27CDE8"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p>
    <w:p w14:paraId="0E12FB8D"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b/>
          <w:bCs/>
          <w:color w:val="000000"/>
        </w:rPr>
        <w:t xml:space="preserve">Malik related to me from Abd </w:t>
      </w:r>
      <w:proofErr w:type="spellStart"/>
      <w:r w:rsidRPr="00C51F56">
        <w:rPr>
          <w:rFonts w:ascii="Times New Roman" w:eastAsia="Times New Roman" w:hAnsi="Times New Roman" w:cs="Times New Roman"/>
          <w:b/>
          <w:bCs/>
          <w:color w:val="000000"/>
        </w:rPr>
        <w:t>Ar</w:t>
      </w:r>
      <w:proofErr w:type="spellEnd"/>
      <w:r w:rsidRPr="00C51F56">
        <w:rPr>
          <w:rFonts w:ascii="Times New Roman" w:eastAsia="Times New Roman" w:hAnsi="Times New Roman" w:cs="Times New Roman"/>
          <w:b/>
          <w:bCs/>
          <w:color w:val="000000"/>
        </w:rPr>
        <w:t>-Rahman bin Muhammad bin Abdullah bin Abd al-Qari that his father said:</w:t>
      </w:r>
    </w:p>
    <w:p w14:paraId="09490187" w14:textId="77777777" w:rsidR="00C51F56" w:rsidRPr="00C51F56" w:rsidRDefault="00C51F56" w:rsidP="00C51F56">
      <w:pPr>
        <w:shd w:val="clear" w:color="auto" w:fill="FFFFFF"/>
        <w:spacing w:after="0" w:line="240" w:lineRule="auto"/>
        <w:rPr>
          <w:rFonts w:ascii="Times New Roman" w:eastAsia="Times New Roman" w:hAnsi="Times New Roman" w:cs="Times New Roman"/>
          <w:color w:val="000000"/>
        </w:rPr>
      </w:pPr>
      <w:r w:rsidRPr="00C51F56">
        <w:rPr>
          <w:rFonts w:ascii="Times New Roman" w:eastAsia="Times New Roman" w:hAnsi="Times New Roman" w:cs="Times New Roman"/>
          <w:color w:val="000000"/>
        </w:rPr>
        <w:t>A man came to Umar bin Al- Khattab from Abu Musa Al-</w:t>
      </w:r>
      <w:proofErr w:type="spellStart"/>
      <w:r w:rsidRPr="00C51F56">
        <w:rPr>
          <w:rFonts w:ascii="Times New Roman" w:eastAsia="Times New Roman" w:hAnsi="Times New Roman" w:cs="Times New Roman"/>
          <w:color w:val="000000"/>
        </w:rPr>
        <w:t>Ashari</w:t>
      </w:r>
      <w:proofErr w:type="spellEnd"/>
      <w:r w:rsidRPr="00C51F56">
        <w:rPr>
          <w:rFonts w:ascii="Times New Roman" w:eastAsia="Times New Roman" w:hAnsi="Times New Roman" w:cs="Times New Roman"/>
          <w:color w:val="000000"/>
        </w:rPr>
        <w:t>. Umar asked him about various people, and he informed him. Then Umar inquired, "Do you have any recent news?" He said, "Yes. A man has become a disbeliever after his Islam." Umar asked, "What have you done with him?" He said, "We let him approach, and struck off his head." Umar said, "Didn't you imprison him for three days and feed him a loaf of bread every day, and call on him to repent, that he might turn in repentance and return to the command of Allah?" Then Umar said, "O Allah! I was not present, and I did not order it, and I am not pleased now that (news of) it has come to me!"</w:t>
      </w:r>
    </w:p>
    <w:p w14:paraId="604E1832" w14:textId="2812699A" w:rsidR="00431A55" w:rsidRPr="00476A1F" w:rsidRDefault="00C51F56" w:rsidP="004E3A81">
      <w:pPr>
        <w:shd w:val="clear" w:color="auto" w:fill="FFFFFF"/>
        <w:spacing w:after="0" w:line="240" w:lineRule="auto"/>
        <w:rPr>
          <w:rFonts w:ascii="Times New Roman" w:hAnsi="Times New Roman" w:cs="Times New Roman"/>
        </w:rPr>
      </w:pPr>
      <w:proofErr w:type="spellStart"/>
      <w:r w:rsidRPr="00C51F56">
        <w:rPr>
          <w:rFonts w:ascii="Times New Roman" w:eastAsia="Times New Roman" w:hAnsi="Times New Roman" w:cs="Times New Roman"/>
          <w:b/>
          <w:bCs/>
          <w:color w:val="000000"/>
        </w:rPr>
        <w:t>Muwatta</w:t>
      </w:r>
      <w:proofErr w:type="spellEnd"/>
      <w:r w:rsidRPr="00C51F56">
        <w:rPr>
          <w:rFonts w:ascii="Times New Roman" w:eastAsia="Times New Roman" w:hAnsi="Times New Roman" w:cs="Times New Roman"/>
          <w:b/>
          <w:bCs/>
          <w:color w:val="000000"/>
        </w:rPr>
        <w:t xml:space="preserve"> Malik, Book 36, Hadith 16</w:t>
      </w:r>
    </w:p>
    <w:sectPr w:rsidR="00431A55" w:rsidRPr="0047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041B"/>
    <w:multiLevelType w:val="multilevel"/>
    <w:tmpl w:val="7C50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9E"/>
    <w:rsid w:val="00006D94"/>
    <w:rsid w:val="0004640B"/>
    <w:rsid w:val="00055120"/>
    <w:rsid w:val="000E6A28"/>
    <w:rsid w:val="000F0135"/>
    <w:rsid w:val="001134AD"/>
    <w:rsid w:val="0012155A"/>
    <w:rsid w:val="0012201C"/>
    <w:rsid w:val="00124362"/>
    <w:rsid w:val="001457BF"/>
    <w:rsid w:val="00162E85"/>
    <w:rsid w:val="00180696"/>
    <w:rsid w:val="001A3F00"/>
    <w:rsid w:val="00277AD9"/>
    <w:rsid w:val="00317954"/>
    <w:rsid w:val="003D5E9E"/>
    <w:rsid w:val="004137AC"/>
    <w:rsid w:val="00431A55"/>
    <w:rsid w:val="00476A1F"/>
    <w:rsid w:val="004E3A81"/>
    <w:rsid w:val="004F05C6"/>
    <w:rsid w:val="00587EBB"/>
    <w:rsid w:val="005F68DF"/>
    <w:rsid w:val="00635D7A"/>
    <w:rsid w:val="006C1813"/>
    <w:rsid w:val="006F26D7"/>
    <w:rsid w:val="008E5C35"/>
    <w:rsid w:val="00920424"/>
    <w:rsid w:val="00923986"/>
    <w:rsid w:val="009361A3"/>
    <w:rsid w:val="00A4611C"/>
    <w:rsid w:val="00B07D58"/>
    <w:rsid w:val="00B61FE8"/>
    <w:rsid w:val="00C20179"/>
    <w:rsid w:val="00C2443D"/>
    <w:rsid w:val="00C51F56"/>
    <w:rsid w:val="00CA153E"/>
    <w:rsid w:val="00CF78DB"/>
    <w:rsid w:val="00D7638C"/>
    <w:rsid w:val="00D91015"/>
    <w:rsid w:val="00DC5F3D"/>
    <w:rsid w:val="00DC69AB"/>
    <w:rsid w:val="00DF03B6"/>
    <w:rsid w:val="00E351BE"/>
    <w:rsid w:val="00E71D9F"/>
    <w:rsid w:val="00ED0DAB"/>
    <w:rsid w:val="00FC1B84"/>
    <w:rsid w:val="00FC4B9C"/>
    <w:rsid w:val="00FD3CF3"/>
    <w:rsid w:val="00FE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B6C2"/>
  <w15:chartTrackingRefBased/>
  <w15:docId w15:val="{FB2FC8B1-4DA0-415E-960E-CD350B7F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5E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E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5E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D5E9E"/>
    <w:rPr>
      <w:i/>
      <w:iCs/>
    </w:rPr>
  </w:style>
  <w:style w:type="character" w:customStyle="1" w:styleId="reftext">
    <w:name w:val="reftext"/>
    <w:basedOn w:val="DefaultParagraphFont"/>
    <w:rsid w:val="00E351BE"/>
  </w:style>
  <w:style w:type="character" w:styleId="Hyperlink">
    <w:name w:val="Hyperlink"/>
    <w:basedOn w:val="DefaultParagraphFont"/>
    <w:uiPriority w:val="99"/>
    <w:semiHidden/>
    <w:unhideWhenUsed/>
    <w:rsid w:val="00E351BE"/>
    <w:rPr>
      <w:color w:val="0000FF"/>
      <w:u w:val="single"/>
    </w:rPr>
  </w:style>
  <w:style w:type="character" w:customStyle="1" w:styleId="divine-name">
    <w:name w:val="divine-name"/>
    <w:basedOn w:val="DefaultParagraphFont"/>
    <w:rsid w:val="00E351BE"/>
  </w:style>
  <w:style w:type="character" w:customStyle="1" w:styleId="footnote">
    <w:name w:val="footnote"/>
    <w:basedOn w:val="DefaultParagraphFont"/>
    <w:rsid w:val="00E351BE"/>
  </w:style>
  <w:style w:type="paragraph" w:customStyle="1" w:styleId="regular">
    <w:name w:val="regular"/>
    <w:basedOn w:val="Normal"/>
    <w:rsid w:val="00E3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group">
    <w:name w:val="line-group"/>
    <w:basedOn w:val="Normal"/>
    <w:rsid w:val="00E3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E351BE"/>
  </w:style>
  <w:style w:type="character" w:customStyle="1" w:styleId="indent">
    <w:name w:val="indent"/>
    <w:basedOn w:val="DefaultParagraphFont"/>
    <w:rsid w:val="00E351BE"/>
  </w:style>
  <w:style w:type="character" w:customStyle="1" w:styleId="fn">
    <w:name w:val="fn"/>
    <w:basedOn w:val="DefaultParagraphFont"/>
    <w:rsid w:val="00E351BE"/>
  </w:style>
  <w:style w:type="character" w:styleId="Strong">
    <w:name w:val="Strong"/>
    <w:basedOn w:val="DefaultParagraphFont"/>
    <w:uiPriority w:val="22"/>
    <w:qFormat/>
    <w:rsid w:val="0012155A"/>
    <w:rPr>
      <w:b/>
      <w:bCs/>
    </w:rPr>
  </w:style>
  <w:style w:type="character" w:customStyle="1" w:styleId="woc">
    <w:name w:val="woc"/>
    <w:basedOn w:val="DefaultParagraphFont"/>
    <w:rsid w:val="0063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154">
      <w:bodyDiv w:val="1"/>
      <w:marLeft w:val="0"/>
      <w:marRight w:val="0"/>
      <w:marTop w:val="0"/>
      <w:marBottom w:val="0"/>
      <w:divBdr>
        <w:top w:val="none" w:sz="0" w:space="0" w:color="auto"/>
        <w:left w:val="none" w:sz="0" w:space="0" w:color="auto"/>
        <w:bottom w:val="none" w:sz="0" w:space="0" w:color="auto"/>
        <w:right w:val="none" w:sz="0" w:space="0" w:color="auto"/>
      </w:divBdr>
      <w:divsChild>
        <w:div w:id="1401714960">
          <w:marLeft w:val="-225"/>
          <w:marRight w:val="-225"/>
          <w:marTop w:val="0"/>
          <w:marBottom w:val="150"/>
          <w:divBdr>
            <w:top w:val="none" w:sz="0" w:space="0" w:color="auto"/>
            <w:left w:val="none" w:sz="0" w:space="0" w:color="auto"/>
            <w:bottom w:val="none" w:sz="0" w:space="0" w:color="auto"/>
            <w:right w:val="none" w:sz="0" w:space="0" w:color="auto"/>
          </w:divBdr>
          <w:divsChild>
            <w:div w:id="1679382927">
              <w:marLeft w:val="0"/>
              <w:marRight w:val="0"/>
              <w:marTop w:val="0"/>
              <w:marBottom w:val="0"/>
              <w:divBdr>
                <w:top w:val="none" w:sz="0" w:space="0" w:color="auto"/>
                <w:left w:val="none" w:sz="0" w:space="0" w:color="auto"/>
                <w:bottom w:val="none" w:sz="0" w:space="0" w:color="auto"/>
                <w:right w:val="none" w:sz="0" w:space="0" w:color="auto"/>
              </w:divBdr>
            </w:div>
          </w:divsChild>
        </w:div>
        <w:div w:id="1383091607">
          <w:marLeft w:val="-225"/>
          <w:marRight w:val="-225"/>
          <w:marTop w:val="0"/>
          <w:marBottom w:val="150"/>
          <w:divBdr>
            <w:top w:val="none" w:sz="0" w:space="0" w:color="auto"/>
            <w:left w:val="none" w:sz="0" w:space="0" w:color="auto"/>
            <w:bottom w:val="none" w:sz="0" w:space="0" w:color="auto"/>
            <w:right w:val="none" w:sz="0" w:space="0" w:color="auto"/>
          </w:divBdr>
          <w:divsChild>
            <w:div w:id="2086762233">
              <w:marLeft w:val="0"/>
              <w:marRight w:val="150"/>
              <w:marTop w:val="0"/>
              <w:marBottom w:val="0"/>
              <w:divBdr>
                <w:top w:val="none" w:sz="0" w:space="0" w:color="auto"/>
                <w:left w:val="none" w:sz="0" w:space="0" w:color="auto"/>
                <w:bottom w:val="none" w:sz="0" w:space="0" w:color="auto"/>
                <w:right w:val="none" w:sz="0" w:space="0" w:color="auto"/>
              </w:divBdr>
            </w:div>
            <w:div w:id="1698386608">
              <w:marLeft w:val="0"/>
              <w:marRight w:val="0"/>
              <w:marTop w:val="0"/>
              <w:marBottom w:val="0"/>
              <w:divBdr>
                <w:top w:val="none" w:sz="0" w:space="0" w:color="auto"/>
                <w:left w:val="none" w:sz="0" w:space="0" w:color="auto"/>
                <w:bottom w:val="none" w:sz="0" w:space="0" w:color="auto"/>
                <w:right w:val="none" w:sz="0" w:space="0" w:color="auto"/>
              </w:divBdr>
            </w:div>
          </w:divsChild>
        </w:div>
        <w:div w:id="657852960">
          <w:marLeft w:val="-225"/>
          <w:marRight w:val="-225"/>
          <w:marTop w:val="0"/>
          <w:marBottom w:val="150"/>
          <w:divBdr>
            <w:top w:val="none" w:sz="0" w:space="0" w:color="auto"/>
            <w:left w:val="none" w:sz="0" w:space="0" w:color="auto"/>
            <w:bottom w:val="none" w:sz="0" w:space="0" w:color="auto"/>
            <w:right w:val="none" w:sz="0" w:space="0" w:color="auto"/>
          </w:divBdr>
          <w:divsChild>
            <w:div w:id="857348077">
              <w:marLeft w:val="0"/>
              <w:marRight w:val="150"/>
              <w:marTop w:val="0"/>
              <w:marBottom w:val="0"/>
              <w:divBdr>
                <w:top w:val="none" w:sz="0" w:space="0" w:color="auto"/>
                <w:left w:val="none" w:sz="0" w:space="0" w:color="auto"/>
                <w:bottom w:val="none" w:sz="0" w:space="0" w:color="auto"/>
                <w:right w:val="none" w:sz="0" w:space="0" w:color="auto"/>
              </w:divBdr>
            </w:div>
            <w:div w:id="1668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197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01">
          <w:marLeft w:val="0"/>
          <w:marRight w:val="0"/>
          <w:marTop w:val="150"/>
          <w:marBottom w:val="0"/>
          <w:divBdr>
            <w:top w:val="none" w:sz="0" w:space="0" w:color="auto"/>
            <w:left w:val="none" w:sz="0" w:space="0" w:color="auto"/>
            <w:bottom w:val="none" w:sz="0" w:space="0" w:color="auto"/>
            <w:right w:val="none" w:sz="0" w:space="0" w:color="auto"/>
          </w:divBdr>
          <w:divsChild>
            <w:div w:id="1851014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1079767">
          <w:marLeft w:val="0"/>
          <w:marRight w:val="0"/>
          <w:marTop w:val="150"/>
          <w:marBottom w:val="0"/>
          <w:divBdr>
            <w:top w:val="none" w:sz="0" w:space="0" w:color="auto"/>
            <w:left w:val="none" w:sz="0" w:space="0" w:color="auto"/>
            <w:bottom w:val="none" w:sz="0" w:space="0" w:color="auto"/>
            <w:right w:val="none" w:sz="0" w:space="0" w:color="auto"/>
          </w:divBdr>
          <w:divsChild>
            <w:div w:id="2086299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0058">
      <w:bodyDiv w:val="1"/>
      <w:marLeft w:val="0"/>
      <w:marRight w:val="0"/>
      <w:marTop w:val="0"/>
      <w:marBottom w:val="0"/>
      <w:divBdr>
        <w:top w:val="none" w:sz="0" w:space="0" w:color="auto"/>
        <w:left w:val="none" w:sz="0" w:space="0" w:color="auto"/>
        <w:bottom w:val="none" w:sz="0" w:space="0" w:color="auto"/>
        <w:right w:val="none" w:sz="0" w:space="0" w:color="auto"/>
      </w:divBdr>
      <w:divsChild>
        <w:div w:id="827281268">
          <w:marLeft w:val="0"/>
          <w:marRight w:val="0"/>
          <w:marTop w:val="0"/>
          <w:marBottom w:val="0"/>
          <w:divBdr>
            <w:top w:val="none" w:sz="0" w:space="0" w:color="auto"/>
            <w:left w:val="none" w:sz="0" w:space="0" w:color="auto"/>
            <w:bottom w:val="none" w:sz="0" w:space="0" w:color="auto"/>
            <w:right w:val="none" w:sz="0" w:space="0" w:color="auto"/>
          </w:divBdr>
        </w:div>
        <w:div w:id="657467611">
          <w:marLeft w:val="0"/>
          <w:marRight w:val="0"/>
          <w:marTop w:val="0"/>
          <w:marBottom w:val="0"/>
          <w:divBdr>
            <w:top w:val="none" w:sz="0" w:space="0" w:color="auto"/>
            <w:left w:val="none" w:sz="0" w:space="0" w:color="auto"/>
            <w:bottom w:val="none" w:sz="0" w:space="0" w:color="auto"/>
            <w:right w:val="none" w:sz="0" w:space="0" w:color="auto"/>
          </w:divBdr>
        </w:div>
        <w:div w:id="1673801542">
          <w:marLeft w:val="0"/>
          <w:marRight w:val="0"/>
          <w:marTop w:val="0"/>
          <w:marBottom w:val="0"/>
          <w:divBdr>
            <w:top w:val="none" w:sz="0" w:space="0" w:color="auto"/>
            <w:left w:val="none" w:sz="0" w:space="0" w:color="auto"/>
            <w:bottom w:val="none" w:sz="0" w:space="0" w:color="auto"/>
            <w:right w:val="none" w:sz="0" w:space="0" w:color="auto"/>
          </w:divBdr>
        </w:div>
        <w:div w:id="610011390">
          <w:marLeft w:val="0"/>
          <w:marRight w:val="0"/>
          <w:marTop w:val="0"/>
          <w:marBottom w:val="0"/>
          <w:divBdr>
            <w:top w:val="none" w:sz="0" w:space="0" w:color="auto"/>
            <w:left w:val="none" w:sz="0" w:space="0" w:color="auto"/>
            <w:bottom w:val="none" w:sz="0" w:space="0" w:color="auto"/>
            <w:right w:val="none" w:sz="0" w:space="0" w:color="auto"/>
          </w:divBdr>
        </w:div>
        <w:div w:id="72632621">
          <w:marLeft w:val="0"/>
          <w:marRight w:val="0"/>
          <w:marTop w:val="0"/>
          <w:marBottom w:val="0"/>
          <w:divBdr>
            <w:top w:val="none" w:sz="0" w:space="0" w:color="auto"/>
            <w:left w:val="none" w:sz="0" w:space="0" w:color="auto"/>
            <w:bottom w:val="none" w:sz="0" w:space="0" w:color="auto"/>
            <w:right w:val="none" w:sz="0" w:space="0" w:color="auto"/>
          </w:divBdr>
        </w:div>
        <w:div w:id="1652439192">
          <w:marLeft w:val="0"/>
          <w:marRight w:val="0"/>
          <w:marTop w:val="0"/>
          <w:marBottom w:val="0"/>
          <w:divBdr>
            <w:top w:val="none" w:sz="0" w:space="0" w:color="auto"/>
            <w:left w:val="none" w:sz="0" w:space="0" w:color="auto"/>
            <w:bottom w:val="none" w:sz="0" w:space="0" w:color="auto"/>
            <w:right w:val="none" w:sz="0" w:space="0" w:color="auto"/>
          </w:divBdr>
        </w:div>
        <w:div w:id="977877666">
          <w:marLeft w:val="0"/>
          <w:marRight w:val="0"/>
          <w:marTop w:val="0"/>
          <w:marBottom w:val="0"/>
          <w:divBdr>
            <w:top w:val="none" w:sz="0" w:space="0" w:color="auto"/>
            <w:left w:val="none" w:sz="0" w:space="0" w:color="auto"/>
            <w:bottom w:val="none" w:sz="0" w:space="0" w:color="auto"/>
            <w:right w:val="none" w:sz="0" w:space="0" w:color="auto"/>
          </w:divBdr>
        </w:div>
        <w:div w:id="1880972606">
          <w:marLeft w:val="0"/>
          <w:marRight w:val="0"/>
          <w:marTop w:val="0"/>
          <w:marBottom w:val="0"/>
          <w:divBdr>
            <w:top w:val="none" w:sz="0" w:space="0" w:color="auto"/>
            <w:left w:val="none" w:sz="0" w:space="0" w:color="auto"/>
            <w:bottom w:val="none" w:sz="0" w:space="0" w:color="auto"/>
            <w:right w:val="none" w:sz="0" w:space="0" w:color="auto"/>
          </w:divBdr>
        </w:div>
        <w:div w:id="1093013179">
          <w:marLeft w:val="0"/>
          <w:marRight w:val="0"/>
          <w:marTop w:val="0"/>
          <w:marBottom w:val="0"/>
          <w:divBdr>
            <w:top w:val="none" w:sz="0" w:space="0" w:color="auto"/>
            <w:left w:val="none" w:sz="0" w:space="0" w:color="auto"/>
            <w:bottom w:val="none" w:sz="0" w:space="0" w:color="auto"/>
            <w:right w:val="none" w:sz="0" w:space="0" w:color="auto"/>
          </w:divBdr>
        </w:div>
        <w:div w:id="823398864">
          <w:marLeft w:val="0"/>
          <w:marRight w:val="0"/>
          <w:marTop w:val="0"/>
          <w:marBottom w:val="0"/>
          <w:divBdr>
            <w:top w:val="none" w:sz="0" w:space="0" w:color="auto"/>
            <w:left w:val="none" w:sz="0" w:space="0" w:color="auto"/>
            <w:bottom w:val="none" w:sz="0" w:space="0" w:color="auto"/>
            <w:right w:val="none" w:sz="0" w:space="0" w:color="auto"/>
          </w:divBdr>
        </w:div>
        <w:div w:id="1396395251">
          <w:marLeft w:val="0"/>
          <w:marRight w:val="0"/>
          <w:marTop w:val="0"/>
          <w:marBottom w:val="0"/>
          <w:divBdr>
            <w:top w:val="none" w:sz="0" w:space="0" w:color="auto"/>
            <w:left w:val="none" w:sz="0" w:space="0" w:color="auto"/>
            <w:bottom w:val="none" w:sz="0" w:space="0" w:color="auto"/>
            <w:right w:val="none" w:sz="0" w:space="0" w:color="auto"/>
          </w:divBdr>
        </w:div>
        <w:div w:id="751245490">
          <w:marLeft w:val="0"/>
          <w:marRight w:val="0"/>
          <w:marTop w:val="0"/>
          <w:marBottom w:val="0"/>
          <w:divBdr>
            <w:top w:val="none" w:sz="0" w:space="0" w:color="auto"/>
            <w:left w:val="none" w:sz="0" w:space="0" w:color="auto"/>
            <w:bottom w:val="none" w:sz="0" w:space="0" w:color="auto"/>
            <w:right w:val="none" w:sz="0" w:space="0" w:color="auto"/>
          </w:divBdr>
        </w:div>
        <w:div w:id="2039813139">
          <w:marLeft w:val="0"/>
          <w:marRight w:val="0"/>
          <w:marTop w:val="0"/>
          <w:marBottom w:val="0"/>
          <w:divBdr>
            <w:top w:val="none" w:sz="0" w:space="0" w:color="auto"/>
            <w:left w:val="none" w:sz="0" w:space="0" w:color="auto"/>
            <w:bottom w:val="none" w:sz="0" w:space="0" w:color="auto"/>
            <w:right w:val="none" w:sz="0" w:space="0" w:color="auto"/>
          </w:divBdr>
        </w:div>
        <w:div w:id="469371356">
          <w:marLeft w:val="0"/>
          <w:marRight w:val="0"/>
          <w:marTop w:val="0"/>
          <w:marBottom w:val="0"/>
          <w:divBdr>
            <w:top w:val="none" w:sz="0" w:space="0" w:color="auto"/>
            <w:left w:val="none" w:sz="0" w:space="0" w:color="auto"/>
            <w:bottom w:val="none" w:sz="0" w:space="0" w:color="auto"/>
            <w:right w:val="none" w:sz="0" w:space="0" w:color="auto"/>
          </w:divBdr>
        </w:div>
        <w:div w:id="1377583789">
          <w:marLeft w:val="0"/>
          <w:marRight w:val="0"/>
          <w:marTop w:val="0"/>
          <w:marBottom w:val="0"/>
          <w:divBdr>
            <w:top w:val="none" w:sz="0" w:space="0" w:color="auto"/>
            <w:left w:val="none" w:sz="0" w:space="0" w:color="auto"/>
            <w:bottom w:val="none" w:sz="0" w:space="0" w:color="auto"/>
            <w:right w:val="none" w:sz="0" w:space="0" w:color="auto"/>
          </w:divBdr>
        </w:div>
        <w:div w:id="1939169965">
          <w:marLeft w:val="0"/>
          <w:marRight w:val="0"/>
          <w:marTop w:val="0"/>
          <w:marBottom w:val="0"/>
          <w:divBdr>
            <w:top w:val="none" w:sz="0" w:space="0" w:color="auto"/>
            <w:left w:val="none" w:sz="0" w:space="0" w:color="auto"/>
            <w:bottom w:val="none" w:sz="0" w:space="0" w:color="auto"/>
            <w:right w:val="none" w:sz="0" w:space="0" w:color="auto"/>
          </w:divBdr>
        </w:div>
        <w:div w:id="815683005">
          <w:marLeft w:val="0"/>
          <w:marRight w:val="0"/>
          <w:marTop w:val="0"/>
          <w:marBottom w:val="0"/>
          <w:divBdr>
            <w:top w:val="none" w:sz="0" w:space="0" w:color="auto"/>
            <w:left w:val="none" w:sz="0" w:space="0" w:color="auto"/>
            <w:bottom w:val="none" w:sz="0" w:space="0" w:color="auto"/>
            <w:right w:val="none" w:sz="0" w:space="0" w:color="auto"/>
          </w:divBdr>
        </w:div>
        <w:div w:id="1478062316">
          <w:marLeft w:val="0"/>
          <w:marRight w:val="0"/>
          <w:marTop w:val="0"/>
          <w:marBottom w:val="0"/>
          <w:divBdr>
            <w:top w:val="none" w:sz="0" w:space="0" w:color="auto"/>
            <w:left w:val="none" w:sz="0" w:space="0" w:color="auto"/>
            <w:bottom w:val="none" w:sz="0" w:space="0" w:color="auto"/>
            <w:right w:val="none" w:sz="0" w:space="0" w:color="auto"/>
          </w:divBdr>
        </w:div>
        <w:div w:id="626929534">
          <w:marLeft w:val="0"/>
          <w:marRight w:val="0"/>
          <w:marTop w:val="0"/>
          <w:marBottom w:val="0"/>
          <w:divBdr>
            <w:top w:val="none" w:sz="0" w:space="0" w:color="auto"/>
            <w:left w:val="none" w:sz="0" w:space="0" w:color="auto"/>
            <w:bottom w:val="none" w:sz="0" w:space="0" w:color="auto"/>
            <w:right w:val="none" w:sz="0" w:space="0" w:color="auto"/>
          </w:divBdr>
        </w:div>
        <w:div w:id="433407397">
          <w:marLeft w:val="0"/>
          <w:marRight w:val="0"/>
          <w:marTop w:val="0"/>
          <w:marBottom w:val="0"/>
          <w:divBdr>
            <w:top w:val="none" w:sz="0" w:space="0" w:color="auto"/>
            <w:left w:val="none" w:sz="0" w:space="0" w:color="auto"/>
            <w:bottom w:val="none" w:sz="0" w:space="0" w:color="auto"/>
            <w:right w:val="none" w:sz="0" w:space="0" w:color="auto"/>
          </w:divBdr>
        </w:div>
        <w:div w:id="1607230058">
          <w:marLeft w:val="0"/>
          <w:marRight w:val="0"/>
          <w:marTop w:val="0"/>
          <w:marBottom w:val="0"/>
          <w:divBdr>
            <w:top w:val="none" w:sz="0" w:space="0" w:color="auto"/>
            <w:left w:val="none" w:sz="0" w:space="0" w:color="auto"/>
            <w:bottom w:val="none" w:sz="0" w:space="0" w:color="auto"/>
            <w:right w:val="none" w:sz="0" w:space="0" w:color="auto"/>
          </w:divBdr>
        </w:div>
        <w:div w:id="817066816">
          <w:marLeft w:val="0"/>
          <w:marRight w:val="0"/>
          <w:marTop w:val="0"/>
          <w:marBottom w:val="0"/>
          <w:divBdr>
            <w:top w:val="none" w:sz="0" w:space="0" w:color="auto"/>
            <w:left w:val="none" w:sz="0" w:space="0" w:color="auto"/>
            <w:bottom w:val="none" w:sz="0" w:space="0" w:color="auto"/>
            <w:right w:val="none" w:sz="0" w:space="0" w:color="auto"/>
          </w:divBdr>
        </w:div>
        <w:div w:id="389160781">
          <w:marLeft w:val="0"/>
          <w:marRight w:val="0"/>
          <w:marTop w:val="0"/>
          <w:marBottom w:val="0"/>
          <w:divBdr>
            <w:top w:val="none" w:sz="0" w:space="0" w:color="auto"/>
            <w:left w:val="none" w:sz="0" w:space="0" w:color="auto"/>
            <w:bottom w:val="none" w:sz="0" w:space="0" w:color="auto"/>
            <w:right w:val="none" w:sz="0" w:space="0" w:color="auto"/>
          </w:divBdr>
        </w:div>
        <w:div w:id="1749842763">
          <w:marLeft w:val="0"/>
          <w:marRight w:val="0"/>
          <w:marTop w:val="0"/>
          <w:marBottom w:val="0"/>
          <w:divBdr>
            <w:top w:val="none" w:sz="0" w:space="0" w:color="auto"/>
            <w:left w:val="none" w:sz="0" w:space="0" w:color="auto"/>
            <w:bottom w:val="none" w:sz="0" w:space="0" w:color="auto"/>
            <w:right w:val="none" w:sz="0" w:space="0" w:color="auto"/>
          </w:divBdr>
        </w:div>
        <w:div w:id="476459215">
          <w:marLeft w:val="0"/>
          <w:marRight w:val="0"/>
          <w:marTop w:val="0"/>
          <w:marBottom w:val="0"/>
          <w:divBdr>
            <w:top w:val="none" w:sz="0" w:space="0" w:color="auto"/>
            <w:left w:val="none" w:sz="0" w:space="0" w:color="auto"/>
            <w:bottom w:val="none" w:sz="0" w:space="0" w:color="auto"/>
            <w:right w:val="none" w:sz="0" w:space="0" w:color="auto"/>
          </w:divBdr>
        </w:div>
        <w:div w:id="394813732">
          <w:marLeft w:val="0"/>
          <w:marRight w:val="0"/>
          <w:marTop w:val="0"/>
          <w:marBottom w:val="0"/>
          <w:divBdr>
            <w:top w:val="none" w:sz="0" w:space="0" w:color="auto"/>
            <w:left w:val="none" w:sz="0" w:space="0" w:color="auto"/>
            <w:bottom w:val="none" w:sz="0" w:space="0" w:color="auto"/>
            <w:right w:val="none" w:sz="0" w:space="0" w:color="auto"/>
          </w:divBdr>
        </w:div>
        <w:div w:id="1377503954">
          <w:marLeft w:val="0"/>
          <w:marRight w:val="0"/>
          <w:marTop w:val="0"/>
          <w:marBottom w:val="0"/>
          <w:divBdr>
            <w:top w:val="none" w:sz="0" w:space="0" w:color="auto"/>
            <w:left w:val="none" w:sz="0" w:space="0" w:color="auto"/>
            <w:bottom w:val="none" w:sz="0" w:space="0" w:color="auto"/>
            <w:right w:val="none" w:sz="0" w:space="0" w:color="auto"/>
          </w:divBdr>
        </w:div>
        <w:div w:id="396169141">
          <w:marLeft w:val="0"/>
          <w:marRight w:val="0"/>
          <w:marTop w:val="0"/>
          <w:marBottom w:val="0"/>
          <w:divBdr>
            <w:top w:val="none" w:sz="0" w:space="0" w:color="auto"/>
            <w:left w:val="none" w:sz="0" w:space="0" w:color="auto"/>
            <w:bottom w:val="none" w:sz="0" w:space="0" w:color="auto"/>
            <w:right w:val="none" w:sz="0" w:space="0" w:color="auto"/>
          </w:divBdr>
        </w:div>
        <w:div w:id="591160255">
          <w:marLeft w:val="0"/>
          <w:marRight w:val="0"/>
          <w:marTop w:val="0"/>
          <w:marBottom w:val="0"/>
          <w:divBdr>
            <w:top w:val="none" w:sz="0" w:space="0" w:color="auto"/>
            <w:left w:val="none" w:sz="0" w:space="0" w:color="auto"/>
            <w:bottom w:val="none" w:sz="0" w:space="0" w:color="auto"/>
            <w:right w:val="none" w:sz="0" w:space="0" w:color="auto"/>
          </w:divBdr>
        </w:div>
        <w:div w:id="916866505">
          <w:marLeft w:val="0"/>
          <w:marRight w:val="0"/>
          <w:marTop w:val="0"/>
          <w:marBottom w:val="0"/>
          <w:divBdr>
            <w:top w:val="none" w:sz="0" w:space="0" w:color="auto"/>
            <w:left w:val="none" w:sz="0" w:space="0" w:color="auto"/>
            <w:bottom w:val="none" w:sz="0" w:space="0" w:color="auto"/>
            <w:right w:val="none" w:sz="0" w:space="0" w:color="auto"/>
          </w:divBdr>
        </w:div>
        <w:div w:id="1105735262">
          <w:marLeft w:val="0"/>
          <w:marRight w:val="0"/>
          <w:marTop w:val="0"/>
          <w:marBottom w:val="0"/>
          <w:divBdr>
            <w:top w:val="none" w:sz="0" w:space="0" w:color="auto"/>
            <w:left w:val="none" w:sz="0" w:space="0" w:color="auto"/>
            <w:bottom w:val="none" w:sz="0" w:space="0" w:color="auto"/>
            <w:right w:val="none" w:sz="0" w:space="0" w:color="auto"/>
          </w:divBdr>
        </w:div>
        <w:div w:id="1681003156">
          <w:marLeft w:val="0"/>
          <w:marRight w:val="0"/>
          <w:marTop w:val="0"/>
          <w:marBottom w:val="0"/>
          <w:divBdr>
            <w:top w:val="none" w:sz="0" w:space="0" w:color="auto"/>
            <w:left w:val="none" w:sz="0" w:space="0" w:color="auto"/>
            <w:bottom w:val="none" w:sz="0" w:space="0" w:color="auto"/>
            <w:right w:val="none" w:sz="0" w:space="0" w:color="auto"/>
          </w:divBdr>
        </w:div>
      </w:divsChild>
    </w:div>
    <w:div w:id="1473059872">
      <w:bodyDiv w:val="1"/>
      <w:marLeft w:val="0"/>
      <w:marRight w:val="0"/>
      <w:marTop w:val="0"/>
      <w:marBottom w:val="0"/>
      <w:divBdr>
        <w:top w:val="none" w:sz="0" w:space="0" w:color="auto"/>
        <w:left w:val="none" w:sz="0" w:space="0" w:color="auto"/>
        <w:bottom w:val="none" w:sz="0" w:space="0" w:color="auto"/>
        <w:right w:val="none" w:sz="0" w:space="0" w:color="auto"/>
      </w:divBdr>
    </w:div>
    <w:div w:id="1641114291">
      <w:bodyDiv w:val="1"/>
      <w:marLeft w:val="0"/>
      <w:marRight w:val="0"/>
      <w:marTop w:val="0"/>
      <w:marBottom w:val="0"/>
      <w:divBdr>
        <w:top w:val="none" w:sz="0" w:space="0" w:color="auto"/>
        <w:left w:val="none" w:sz="0" w:space="0" w:color="auto"/>
        <w:bottom w:val="none" w:sz="0" w:space="0" w:color="auto"/>
        <w:right w:val="none" w:sz="0" w:space="0" w:color="auto"/>
      </w:divBdr>
    </w:div>
    <w:div w:id="19506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hn/8-11.htm" TargetMode="External"/><Relationship Id="rId18" Type="http://schemas.openxmlformats.org/officeDocument/2006/relationships/hyperlink" Target="http://biblehub.com/luke/23-36.htm" TargetMode="External"/><Relationship Id="rId26" Type="http://schemas.openxmlformats.org/officeDocument/2006/relationships/hyperlink" Target="http://biblehub.com/genesis/9-5.htm" TargetMode="External"/><Relationship Id="rId39" Type="http://schemas.openxmlformats.org/officeDocument/2006/relationships/hyperlink" Target="http://biblehub.com/numbers/35-20.htm" TargetMode="External"/><Relationship Id="rId21" Type="http://schemas.openxmlformats.org/officeDocument/2006/relationships/hyperlink" Target="http://biblehub.com/luke/23-39.htm" TargetMode="External"/><Relationship Id="rId34" Type="http://schemas.openxmlformats.org/officeDocument/2006/relationships/hyperlink" Target="http://biblehub.com/numbers/35-15.htm" TargetMode="External"/><Relationship Id="rId42" Type="http://schemas.openxmlformats.org/officeDocument/2006/relationships/hyperlink" Target="http://biblehub.com/numbers/35-23.htm" TargetMode="External"/><Relationship Id="rId47" Type="http://schemas.openxmlformats.org/officeDocument/2006/relationships/hyperlink" Target="http://biblehub.com/numbers/35-28.htm" TargetMode="External"/><Relationship Id="rId50" Type="http://schemas.openxmlformats.org/officeDocument/2006/relationships/hyperlink" Target="http://biblehub.com/numbers/35-31.htm" TargetMode="External"/><Relationship Id="rId55" Type="http://schemas.openxmlformats.org/officeDocument/2006/relationships/hyperlink" Target="http://biblehub.com/deuteronomy/17-7.htm" TargetMode="External"/><Relationship Id="rId7" Type="http://schemas.openxmlformats.org/officeDocument/2006/relationships/hyperlink" Target="http://biblehub.com/john/8-5.htm" TargetMode="External"/><Relationship Id="rId12" Type="http://schemas.openxmlformats.org/officeDocument/2006/relationships/hyperlink" Target="http://biblehub.com/john/8-10.htm" TargetMode="External"/><Relationship Id="rId17" Type="http://schemas.openxmlformats.org/officeDocument/2006/relationships/hyperlink" Target="http://biblehub.com/luke/23-35.htm" TargetMode="External"/><Relationship Id="rId25" Type="http://schemas.openxmlformats.org/officeDocument/2006/relationships/hyperlink" Target="http://biblehub.com/luke/23-43.htm" TargetMode="External"/><Relationship Id="rId33" Type="http://schemas.openxmlformats.org/officeDocument/2006/relationships/hyperlink" Target="http://biblehub.com/numbers/35-14.htm" TargetMode="External"/><Relationship Id="rId38" Type="http://schemas.openxmlformats.org/officeDocument/2006/relationships/hyperlink" Target="http://biblehub.com/numbers/35-19.htm" TargetMode="External"/><Relationship Id="rId46" Type="http://schemas.openxmlformats.org/officeDocument/2006/relationships/hyperlink" Target="http://biblehub.com/numbers/35-27.htm" TargetMode="External"/><Relationship Id="rId2" Type="http://schemas.openxmlformats.org/officeDocument/2006/relationships/styles" Target="styles.xml"/><Relationship Id="rId16" Type="http://schemas.openxmlformats.org/officeDocument/2006/relationships/hyperlink" Target="http://biblehub.com/luke/23-34.htm" TargetMode="External"/><Relationship Id="rId20" Type="http://schemas.openxmlformats.org/officeDocument/2006/relationships/hyperlink" Target="http://biblehub.com/luke/23-38.htm" TargetMode="External"/><Relationship Id="rId29" Type="http://schemas.openxmlformats.org/officeDocument/2006/relationships/hyperlink" Target="http://biblehub.com/numbers/35-10.htm" TargetMode="External"/><Relationship Id="rId41" Type="http://schemas.openxmlformats.org/officeDocument/2006/relationships/hyperlink" Target="http://biblehub.com/numbers/35-22.htm" TargetMode="External"/><Relationship Id="rId54" Type="http://schemas.openxmlformats.org/officeDocument/2006/relationships/hyperlink" Target="http://biblehub.com/deuteronomy/17-6.htm" TargetMode="External"/><Relationship Id="rId1" Type="http://schemas.openxmlformats.org/officeDocument/2006/relationships/numbering" Target="numbering.xml"/><Relationship Id="rId6" Type="http://schemas.openxmlformats.org/officeDocument/2006/relationships/hyperlink" Target="http://biblehub.com/john/8-4.htm" TargetMode="External"/><Relationship Id="rId11" Type="http://schemas.openxmlformats.org/officeDocument/2006/relationships/hyperlink" Target="http://biblehub.com/john/8-9.htm" TargetMode="External"/><Relationship Id="rId24" Type="http://schemas.openxmlformats.org/officeDocument/2006/relationships/hyperlink" Target="http://biblehub.com/luke/23-42.htm" TargetMode="External"/><Relationship Id="rId32" Type="http://schemas.openxmlformats.org/officeDocument/2006/relationships/hyperlink" Target="http://biblehub.com/numbers/35-13.htm" TargetMode="External"/><Relationship Id="rId37" Type="http://schemas.openxmlformats.org/officeDocument/2006/relationships/hyperlink" Target="http://biblehub.com/numbers/35-18.htm" TargetMode="External"/><Relationship Id="rId40" Type="http://schemas.openxmlformats.org/officeDocument/2006/relationships/hyperlink" Target="http://biblehub.com/numbers/35-21.htm" TargetMode="External"/><Relationship Id="rId45" Type="http://schemas.openxmlformats.org/officeDocument/2006/relationships/hyperlink" Target="http://biblehub.com/numbers/35-26.htm" TargetMode="External"/><Relationship Id="rId53" Type="http://schemas.openxmlformats.org/officeDocument/2006/relationships/hyperlink" Target="http://biblehub.com/numbers/35-34.htm" TargetMode="External"/><Relationship Id="rId5" Type="http://schemas.openxmlformats.org/officeDocument/2006/relationships/hyperlink" Target="http://biblehub.com/john/8-3.htm" TargetMode="External"/><Relationship Id="rId15" Type="http://schemas.openxmlformats.org/officeDocument/2006/relationships/hyperlink" Target="http://biblehub.com/luke/23-33.htm" TargetMode="External"/><Relationship Id="rId23" Type="http://schemas.openxmlformats.org/officeDocument/2006/relationships/hyperlink" Target="http://biblehub.com/luke/23-41.htm" TargetMode="External"/><Relationship Id="rId28" Type="http://schemas.openxmlformats.org/officeDocument/2006/relationships/hyperlink" Target="http://biblehub.com/numbers/35-9.htm" TargetMode="External"/><Relationship Id="rId36" Type="http://schemas.openxmlformats.org/officeDocument/2006/relationships/hyperlink" Target="http://biblehub.com/numbers/35-17.htm" TargetMode="External"/><Relationship Id="rId49" Type="http://schemas.openxmlformats.org/officeDocument/2006/relationships/hyperlink" Target="http://biblehub.com/numbers/35-30.htm" TargetMode="External"/><Relationship Id="rId57" Type="http://schemas.openxmlformats.org/officeDocument/2006/relationships/theme" Target="theme/theme1.xml"/><Relationship Id="rId10" Type="http://schemas.openxmlformats.org/officeDocument/2006/relationships/hyperlink" Target="http://biblehub.com/john/8-8.htm" TargetMode="External"/><Relationship Id="rId19" Type="http://schemas.openxmlformats.org/officeDocument/2006/relationships/hyperlink" Target="http://biblehub.com/luke/23-37.htm" TargetMode="External"/><Relationship Id="rId31" Type="http://schemas.openxmlformats.org/officeDocument/2006/relationships/hyperlink" Target="http://biblehub.com/numbers/35-12.htm" TargetMode="External"/><Relationship Id="rId44" Type="http://schemas.openxmlformats.org/officeDocument/2006/relationships/hyperlink" Target="http://biblehub.com/numbers/35-25.htm" TargetMode="External"/><Relationship Id="rId52" Type="http://schemas.openxmlformats.org/officeDocument/2006/relationships/hyperlink" Target="http://biblehub.com/numbers/35-33.htm" TargetMode="External"/><Relationship Id="rId4" Type="http://schemas.openxmlformats.org/officeDocument/2006/relationships/webSettings" Target="webSettings.xml"/><Relationship Id="rId9" Type="http://schemas.openxmlformats.org/officeDocument/2006/relationships/hyperlink" Target="http://biblehub.com/john/8-7.htm" TargetMode="External"/><Relationship Id="rId14" Type="http://schemas.openxmlformats.org/officeDocument/2006/relationships/hyperlink" Target="http://biblehub.com/luke/23-32.htm" TargetMode="External"/><Relationship Id="rId22" Type="http://schemas.openxmlformats.org/officeDocument/2006/relationships/hyperlink" Target="http://biblehub.com/luke/23-40.htm" TargetMode="External"/><Relationship Id="rId27" Type="http://schemas.openxmlformats.org/officeDocument/2006/relationships/hyperlink" Target="http://biblehub.com/genesis/9-6.htm" TargetMode="External"/><Relationship Id="rId30" Type="http://schemas.openxmlformats.org/officeDocument/2006/relationships/hyperlink" Target="http://biblehub.com/numbers/35-11.htm" TargetMode="External"/><Relationship Id="rId35" Type="http://schemas.openxmlformats.org/officeDocument/2006/relationships/hyperlink" Target="http://biblehub.com/numbers/35-16.htm" TargetMode="External"/><Relationship Id="rId43" Type="http://schemas.openxmlformats.org/officeDocument/2006/relationships/hyperlink" Target="http://biblehub.com/numbers/35-24.htm" TargetMode="External"/><Relationship Id="rId48" Type="http://schemas.openxmlformats.org/officeDocument/2006/relationships/hyperlink" Target="http://biblehub.com/numbers/35-29.htm" TargetMode="External"/><Relationship Id="rId56" Type="http://schemas.openxmlformats.org/officeDocument/2006/relationships/fontTable" Target="fontTable.xml"/><Relationship Id="rId8" Type="http://schemas.openxmlformats.org/officeDocument/2006/relationships/hyperlink" Target="http://biblehub.com/john/8-6.htm" TargetMode="External"/><Relationship Id="rId51" Type="http://schemas.openxmlformats.org/officeDocument/2006/relationships/hyperlink" Target="http://biblehub.com/numbers/35-32.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3633</Words>
  <Characters>20709</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Repentance and Capital Punishment Texts </vt:lpstr>
      <vt:lpstr>        The question last week was how the idea of capital punishment might or might not</vt:lpstr>
      <vt:lpstr>        The question of how the scriptures relate to capital punishment is similar to th</vt:lpstr>
      <vt:lpstr>        It is striking that the New Testament has very little to say about criminal law,</vt:lpstr>
      <vt:lpstr>        3The scribes and the Pharisees brought a woman who had been caught in adultery,</vt:lpstr>
      <vt:lpstr>        On the other hand, the New Testament gives a lot of its narrative space to accou</vt:lpstr>
      <vt:lpstr>        </vt:lpstr>
      <vt:lpstr>        </vt:lpstr>
      <vt:lpstr>        Here are excerpts from a summary on ‘Judaism and capital punishment’ from the BB</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Glaser</dc:creator>
  <cp:keywords/>
  <dc:description/>
  <cp:lastModifiedBy>Ida Glaser</cp:lastModifiedBy>
  <cp:revision>44</cp:revision>
  <dcterms:created xsi:type="dcterms:W3CDTF">2021-10-17T14:47:00Z</dcterms:created>
  <dcterms:modified xsi:type="dcterms:W3CDTF">2021-10-17T23:23:00Z</dcterms:modified>
</cp:coreProperties>
</file>